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jc w:val="center"/>
        <w:rPr>
          <w:rFonts w:ascii="黑体" w:hAnsi="黑体" w:eastAsia="黑体"/>
          <w:sz w:val="28"/>
          <w:szCs w:val="28"/>
        </w:rPr>
      </w:pPr>
      <w:r>
        <w:rPr>
          <w:rFonts w:hint="eastAsia" w:ascii="黑体" w:hAnsi="黑体" w:eastAsia="黑体"/>
          <w:sz w:val="28"/>
          <w:szCs w:val="28"/>
        </w:rPr>
        <w:t>摘    要</w:t>
      </w:r>
    </w:p>
    <w:p>
      <w:pPr>
        <w:jc w:val="center"/>
        <w:rPr>
          <w:rFonts w:ascii="黑体" w:hAnsi="黑体" w:eastAsia="黑体"/>
          <w:sz w:val="28"/>
          <w:szCs w:val="28"/>
        </w:rPr>
      </w:pP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伴随着改革开放，深圳迎来了大量的来深建设者，成为城市建设的一支生力军，深圳的人口主要由外来人员组成，呈现来源地域多元化的结构特点。来深建设者的随迁子女，怀着对城市的众多好奇和进城市上学的美好愿望，来到深圳重新融合在一起。其中，包括着众多的插班生，由于插班生来自五湖四海，各地文化迥异，融合为一个班集体难免存在个体文化差异、生活习惯差异、语言差异、教材差异、学习程度差异和学习习惯差异等，不可避免带来文化冲突和学习成绩参差不齐等状况，给学生造成一些心理问题和障碍。从现实情况看来，存在于学生身上的心理问题和障碍未能够得到及时地解决。</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为了解决插班生的心理问题，</w:t>
      </w:r>
      <w:r>
        <w:rPr>
          <w:rFonts w:ascii="宋体" w:hAnsi="宋体" w:eastAsia="宋体" w:cs="Times New Roman"/>
          <w:sz w:val="24"/>
        </w:rPr>
        <w:t>本文</w:t>
      </w:r>
      <w:r>
        <w:rPr>
          <w:rFonts w:hint="eastAsia" w:ascii="宋体" w:hAnsi="宋体" w:eastAsia="宋体" w:cs="Times New Roman"/>
          <w:sz w:val="24"/>
        </w:rPr>
        <w:t>从</w:t>
      </w:r>
      <w:r>
        <w:rPr>
          <w:rFonts w:ascii="宋体" w:hAnsi="宋体" w:eastAsia="宋体" w:cs="Times New Roman"/>
          <w:sz w:val="24"/>
        </w:rPr>
        <w:t>社会工作的专业角度出发，</w:t>
      </w:r>
      <w:r>
        <w:rPr>
          <w:rFonts w:hint="eastAsia" w:ascii="宋体" w:hAnsi="宋体" w:eastAsia="宋体" w:cs="Times New Roman"/>
          <w:sz w:val="24"/>
        </w:rPr>
        <w:t>结合</w:t>
      </w:r>
      <w:r>
        <w:rPr>
          <w:rFonts w:ascii="宋体" w:hAnsi="宋体" w:eastAsia="宋体" w:cs="Times New Roman"/>
          <w:sz w:val="24"/>
        </w:rPr>
        <w:t>社会工作专业理论</w:t>
      </w:r>
      <w:r>
        <w:rPr>
          <w:rFonts w:hint="eastAsia" w:ascii="宋体" w:hAnsi="宋体" w:eastAsia="宋体" w:cs="Times New Roman"/>
          <w:sz w:val="24"/>
        </w:rPr>
        <w:t>对插</w:t>
      </w:r>
      <w:r>
        <w:rPr>
          <w:rFonts w:ascii="宋体" w:hAnsi="宋体" w:eastAsia="宋体" w:cs="Times New Roman"/>
          <w:sz w:val="24"/>
        </w:rPr>
        <w:t>班生群体进行相关</w:t>
      </w:r>
      <w:r>
        <w:rPr>
          <w:rFonts w:hint="eastAsia" w:ascii="宋体" w:hAnsi="宋体" w:eastAsia="宋体" w:cs="Times New Roman"/>
          <w:sz w:val="24"/>
        </w:rPr>
        <w:t>调查并分析</w:t>
      </w:r>
      <w:r>
        <w:rPr>
          <w:rFonts w:ascii="宋体" w:hAnsi="宋体" w:eastAsia="宋体" w:cs="Times New Roman"/>
          <w:sz w:val="24"/>
        </w:rPr>
        <w:t>，主要运用问卷调查法和访谈法，并提出了</w:t>
      </w:r>
      <w:r>
        <w:rPr>
          <w:rFonts w:hint="eastAsia" w:ascii="宋体" w:hAnsi="宋体" w:eastAsia="宋体" w:cs="Times New Roman"/>
          <w:sz w:val="24"/>
        </w:rPr>
        <w:t>如何解决插班生心理问题的</w:t>
      </w:r>
      <w:r>
        <w:rPr>
          <w:rFonts w:ascii="宋体" w:hAnsi="宋体" w:eastAsia="宋体" w:cs="Times New Roman"/>
          <w:sz w:val="24"/>
        </w:rPr>
        <w:t>对策</w:t>
      </w:r>
      <w:r>
        <w:rPr>
          <w:rFonts w:hint="eastAsia" w:ascii="宋体" w:hAnsi="宋体" w:eastAsia="宋体" w:cs="Times New Roman"/>
          <w:sz w:val="24"/>
        </w:rPr>
        <w:t>，通过加</w:t>
      </w:r>
      <w:r>
        <w:rPr>
          <w:rFonts w:ascii="宋体" w:hAnsi="宋体" w:eastAsia="宋体" w:cs="Times New Roman"/>
          <w:sz w:val="24"/>
        </w:rPr>
        <w:t>强学校共育和组织活动，</w:t>
      </w:r>
      <w:r>
        <w:rPr>
          <w:rFonts w:hint="eastAsia" w:ascii="宋体" w:hAnsi="宋体" w:eastAsia="宋体" w:cs="Times New Roman"/>
          <w:sz w:val="24"/>
        </w:rPr>
        <w:t>克服内心恐惧感，展现出自身的优势，提升自我效能感。社会要给予插班生充分的关怀与爱护，最大限度地发挥关怀教育的力量，使之对新学校的教学方式、学校文化顺利适应，才能使青少年德智体美全面发展</w:t>
      </w:r>
      <w:r>
        <w:rPr>
          <w:rFonts w:ascii="宋体" w:hAnsi="宋体" w:eastAsia="宋体" w:cs="Times New Roman"/>
          <w:sz w:val="24"/>
        </w:rPr>
        <w:t>。</w:t>
      </w:r>
    </w:p>
    <w:p>
      <w:pPr>
        <w:spacing w:line="360" w:lineRule="auto"/>
        <w:ind w:firstLine="240" w:firstLineChars="100"/>
        <w:rPr>
          <w:rFonts w:cs="Tahoma" w:asciiTheme="majorEastAsia" w:hAnsiTheme="majorEastAsia" w:eastAsiaTheme="majorEastAsia"/>
          <w:color w:val="000000"/>
          <w:sz w:val="24"/>
          <w:szCs w:val="24"/>
          <w:shd w:val="clear" w:color="auto" w:fill="FFFFFF"/>
        </w:rPr>
      </w:pPr>
    </w:p>
    <w:p>
      <w:pPr>
        <w:jc w:val="left"/>
        <w:rPr>
          <w:rFonts w:ascii="宋体" w:hAnsi="宋体" w:eastAsia="宋体" w:cs="Times New Roman"/>
          <w:sz w:val="24"/>
        </w:rPr>
      </w:pPr>
      <w:r>
        <w:rPr>
          <w:rFonts w:hint="eastAsia" w:ascii="黑体" w:hAnsi="黑体" w:eastAsia="黑体" w:cs="Tahoma"/>
          <w:color w:val="000000"/>
          <w:sz w:val="24"/>
          <w:szCs w:val="24"/>
          <w:shd w:val="clear" w:color="auto" w:fill="FFFFFF"/>
        </w:rPr>
        <w:t>关键词</w:t>
      </w:r>
      <w:r>
        <w:rPr>
          <w:rFonts w:cs="Tahoma" w:asciiTheme="majorEastAsia" w:hAnsiTheme="majorEastAsia" w:eastAsiaTheme="majorEastAsia"/>
          <w:color w:val="000000"/>
          <w:sz w:val="24"/>
          <w:szCs w:val="24"/>
          <w:shd w:val="clear" w:color="auto" w:fill="FFFFFF"/>
        </w:rPr>
        <w:t>：</w:t>
      </w:r>
      <w:r>
        <w:rPr>
          <w:rFonts w:ascii="宋体" w:hAnsi="宋体" w:eastAsia="宋体" w:cs="Times New Roman"/>
          <w:sz w:val="24"/>
        </w:rPr>
        <w:t>插班生</w:t>
      </w:r>
      <w:r>
        <w:rPr>
          <w:rFonts w:hint="eastAsia" w:ascii="宋体" w:hAnsi="宋体" w:eastAsia="宋体" w:cs="Times New Roman"/>
          <w:sz w:val="24"/>
        </w:rPr>
        <w:t xml:space="preserve">  心理疏导  社会工作介入</w:t>
      </w: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pStyle w:val="2"/>
        <w:rPr>
          <w:rFonts w:hint="eastAsia"/>
        </w:rPr>
      </w:pPr>
    </w:p>
    <w:p>
      <w:pPr>
        <w:pStyle w:val="2"/>
        <w:rPr>
          <w:rFonts w:hint="eastAsia"/>
        </w:rPr>
      </w:pPr>
    </w:p>
    <w:p>
      <w:pPr>
        <w:pStyle w:val="2"/>
        <w:rPr>
          <w:rFonts w:hint="eastAsia"/>
        </w:rPr>
      </w:pP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jc w:val="left"/>
        <w:rPr>
          <w:rFonts w:cs="Tahoma" w:asciiTheme="majorEastAsia" w:hAnsiTheme="majorEastAsia" w:eastAsiaTheme="majorEastAsia"/>
          <w:color w:val="000000"/>
          <w:sz w:val="24"/>
          <w:szCs w:val="24"/>
          <w:shd w:val="clear" w:color="auto" w:fill="FFFFFF"/>
        </w:rPr>
      </w:pPr>
    </w:p>
    <w:p>
      <w:pPr>
        <w:jc w:val="left"/>
        <w:rPr>
          <w:rFonts w:hint="eastAsia"/>
        </w:rPr>
      </w:pPr>
    </w:p>
    <w:p>
      <w:pPr>
        <w:tabs>
          <w:tab w:val="left" w:pos="3692"/>
        </w:tabs>
        <w:spacing w:line="360" w:lineRule="auto"/>
        <w:jc w:val="center"/>
        <w:rPr>
          <w:rFonts w:hint="eastAsia" w:ascii="黑体" w:eastAsia="黑体"/>
          <w:b/>
          <w:sz w:val="28"/>
          <w:szCs w:val="28"/>
        </w:rPr>
      </w:pPr>
      <w:r>
        <w:rPr>
          <w:rFonts w:ascii="黑体" w:eastAsia="黑体"/>
          <w:b/>
          <w:sz w:val="28"/>
          <w:szCs w:val="28"/>
        </w:rPr>
        <w:t>Abstract</w:t>
      </w:r>
    </w:p>
    <w:p>
      <w:pPr>
        <w:pStyle w:val="2"/>
        <w:rPr>
          <w:rFonts w:hint="eastAsia"/>
        </w:rPr>
      </w:pPr>
    </w:p>
    <w:p>
      <w:pPr>
        <w:spacing w:line="360" w:lineRule="auto"/>
        <w:ind w:firstLine="480" w:firstLineChars="200"/>
        <w:rPr>
          <w:rFonts w:hint="eastAsia" w:ascii="Times New Roman"/>
          <w:sz w:val="24"/>
        </w:rPr>
      </w:pPr>
      <w:r>
        <w:rPr>
          <w:rFonts w:hint="eastAsia" w:ascii="Times New Roman"/>
          <w:sz w:val="24"/>
        </w:rPr>
        <w:t>With the reform and opening up, Shenzhen has welcomed a large number of builders to Shenzhen and become a new force in urban construction. The population of Shenzhen is mainly composed of foreign personnel, showing the structural characteristics of diversified source regions. With many curiosity about the city and the good wish to go to school in the city, the accompanying children of builders who came to Shenzhen came to Shenzhen to integrate again. Among them, there are a large number of shift students. Because the shift students come from all over the world and have different cultures, it is inevitable that there are individual cultural differences, living habits, language differences, teaching materials, learning levels and learning habits when they are integrated into a class group, which inevitably leads to cultural conflicts and uneven academic achievements, Cause some psychological problems and obstacles to students. From the reality, the psychological problems and obstacles existing in students have not been solved in time.</w:t>
      </w:r>
    </w:p>
    <w:p>
      <w:pPr>
        <w:spacing w:line="360" w:lineRule="auto"/>
        <w:ind w:firstLine="480" w:firstLineChars="200"/>
        <w:rPr>
          <w:rFonts w:hint="eastAsia" w:ascii="Times New Roman"/>
          <w:sz w:val="24"/>
        </w:rPr>
      </w:pPr>
      <w:r>
        <w:rPr>
          <w:rFonts w:hint="eastAsia" w:ascii="Times New Roman"/>
          <w:sz w:val="24"/>
        </w:rPr>
        <w:t>In order to solve the psychological problems of shift students, this paper investigates and analyzes the group of shift students from the professional perspective of social work and combined with the professional theory of social work, mainly using the methods of questionnaire and interview, and puts forward the countermeasures to solve the psychological problems of shift students, so as to overcome their inner fear and show their own advantages by strengthening school co education and organizing activities, Improve self-efficacy. The society should give full care and care to the students who change classes, give full play to the power of care education, and make them smoothly adapt to the teaching methods and school culture of the new school, so as to make the teenagers develop morally, intellectually, physically and aesthetically in an all-round way.</w:t>
      </w:r>
    </w:p>
    <w:p>
      <w:pPr>
        <w:spacing w:line="360" w:lineRule="auto"/>
        <w:rPr>
          <w:rFonts w:hint="eastAsia" w:ascii="Times New Roman"/>
          <w:sz w:val="24"/>
        </w:rPr>
      </w:pPr>
    </w:p>
    <w:p>
      <w:pPr>
        <w:spacing w:line="360" w:lineRule="auto"/>
        <w:jc w:val="left"/>
        <w:rPr>
          <w:rFonts w:hint="eastAsia" w:ascii="Times New Roman"/>
          <w:sz w:val="24"/>
        </w:rPr>
      </w:pPr>
      <w:r>
        <w:rPr>
          <w:rFonts w:ascii="Times New Roman" w:hAnsi="Times New Roman" w:eastAsia="宋体" w:cs="Times New Roman"/>
          <w:b/>
          <w:color w:val="000000"/>
          <w:kern w:val="0"/>
          <w:sz w:val="24"/>
          <w:szCs w:val="24"/>
        </w:rPr>
        <w:t>Key words</w:t>
      </w:r>
      <w:r>
        <w:rPr>
          <w:rFonts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rPr>
        <w:t xml:space="preserve">Shift students </w:t>
      </w:r>
      <w:r>
        <w:rPr>
          <w:rFonts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rPr>
        <w:t>Psychological counseling  Social work intervention</w:t>
      </w:r>
    </w:p>
    <w:p>
      <w:pPr>
        <w:rPr>
          <w:rFonts w:hint="eastAsia"/>
        </w:rPr>
      </w:pPr>
    </w:p>
    <w:p>
      <w:pPr>
        <w:pStyle w:val="2"/>
        <w:rPr>
          <w:rFonts w:hint="eastAsia"/>
        </w:rPr>
      </w:pPr>
    </w:p>
    <w:p>
      <w:pPr>
        <w:pStyle w:val="2"/>
        <w:rPr>
          <w:rFonts w:hint="eastAsia"/>
        </w:rPr>
      </w:pPr>
    </w:p>
    <w:p>
      <w:pPr>
        <w:pStyle w:val="2"/>
        <w:rPr>
          <w:rFonts w:hint="eastAsia"/>
        </w:rPr>
      </w:pPr>
    </w:p>
    <w:p>
      <w:pPr>
        <w:tabs>
          <w:tab w:val="left" w:pos="3692"/>
        </w:tabs>
        <w:jc w:val="center"/>
        <w:rPr>
          <w:rFonts w:ascii="黑体" w:hAnsi="黑体" w:eastAsia="黑体"/>
          <w:sz w:val="28"/>
          <w:szCs w:val="28"/>
        </w:rPr>
      </w:pPr>
      <w:r>
        <w:rPr>
          <w:rFonts w:hint="eastAsia" w:ascii="黑体" w:hAnsi="黑体" w:eastAsia="黑体"/>
          <w:sz w:val="28"/>
          <w:szCs w:val="28"/>
        </w:rPr>
        <w:t xml:space="preserve">目 </w:t>
      </w:r>
      <w:r>
        <w:rPr>
          <w:rFonts w:ascii="黑体" w:hAnsi="黑体" w:eastAsia="黑体"/>
          <w:sz w:val="28"/>
          <w:szCs w:val="28"/>
        </w:rPr>
        <w:t xml:space="preserve">   </w:t>
      </w:r>
      <w:r>
        <w:rPr>
          <w:rFonts w:hint="eastAsia" w:ascii="黑体" w:hAnsi="黑体" w:eastAsia="黑体"/>
          <w:sz w:val="28"/>
          <w:szCs w:val="28"/>
        </w:rPr>
        <w:t>录</w:t>
      </w:r>
    </w:p>
    <w:p>
      <w:pPr>
        <w:pStyle w:val="11"/>
        <w:tabs>
          <w:tab w:val="right" w:leader="dot" w:pos="8296"/>
        </w:tabs>
        <w:spacing w:line="360" w:lineRule="auto"/>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"_Toc351071243"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1</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前言</w:t>
      </w:r>
      <w:r>
        <w:rPr>
          <w:rFonts w:asciiTheme="majorEastAsia" w:hAnsiTheme="majorEastAsia" w:eastAsiaTheme="majorEastAsia"/>
          <w:color w:val="000000" w:themeColor="text1"/>
          <w:sz w:val="24"/>
          <w:szCs w:val="24"/>
          <w14:textFill>
            <w14:solidFill>
              <w14:schemeClr w14:val="tx1"/>
            </w14:solidFill>
          </w14:textFill>
        </w:rPr>
        <w:tab/>
      </w:r>
      <w:r>
        <w:rPr>
          <w:rFonts w:hint="eastAsia"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fldChar w:fldCharType="end"/>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"_Toc351071245"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1.1</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研究</w:t>
      </w:r>
      <w:r>
        <w:rPr>
          <w:rStyle w:val="19"/>
          <w:rFonts w:asciiTheme="majorEastAsia" w:hAnsiTheme="majorEastAsia" w:eastAsiaTheme="majorEastAsia"/>
          <w:color w:val="000000" w:themeColor="text1"/>
          <w:sz w:val="24"/>
          <w:szCs w:val="24"/>
          <w:u w:val="none"/>
          <w14:textFill>
            <w14:solidFill>
              <w14:schemeClr w14:val="tx1"/>
            </w14:solidFill>
          </w14:textFill>
        </w:rPr>
        <w:t>背景</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t>1</w:t>
      </w:r>
      <w:r>
        <w:rPr>
          <w:rFonts w:asciiTheme="majorEastAsia" w:hAnsiTheme="majorEastAsia" w:eastAsiaTheme="majorEastAsia"/>
          <w:color w:val="000000" w:themeColor="text1"/>
          <w:sz w:val="24"/>
          <w:szCs w:val="24"/>
          <w14:textFill>
            <w14:solidFill>
              <w14:schemeClr w14:val="tx1"/>
            </w14:solidFill>
          </w14:textFill>
        </w:rPr>
        <w:fldChar w:fldCharType="end"/>
      </w:r>
    </w:p>
    <w:p>
      <w:pPr>
        <w:pStyle w:val="5"/>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"_Toc351071246"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1.</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2研究</w:t>
      </w:r>
      <w:r>
        <w:rPr>
          <w:rStyle w:val="19"/>
          <w:rFonts w:asciiTheme="majorEastAsia" w:hAnsiTheme="majorEastAsia" w:eastAsiaTheme="majorEastAsia"/>
          <w:color w:val="000000" w:themeColor="text1"/>
          <w:sz w:val="24"/>
          <w:szCs w:val="24"/>
          <w:u w:val="none"/>
          <w14:textFill>
            <w14:solidFill>
              <w14:schemeClr w14:val="tx1"/>
            </w14:solidFill>
          </w14:textFill>
        </w:rPr>
        <w:t>意义</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Style w:val="19"/>
          <w:rFonts w:asciiTheme="majorEastAsia" w:hAnsiTheme="majorEastAsia" w:eastAsiaTheme="majorEastAsia"/>
          <w:color w:val="000000" w:themeColor="text1"/>
          <w:sz w:val="24"/>
          <w:szCs w:val="24"/>
          <w:u w:val="none"/>
          <w14:textFill>
            <w14:solidFill>
              <w14:schemeClr w14:val="tx1"/>
            </w14:solidFill>
          </w14:textFill>
        </w:rPr>
        <w:t>1</w:t>
      </w:r>
    </w:p>
    <w:p>
      <w:pPr>
        <w:pStyle w:val="5"/>
        <w:tabs>
          <w:tab w:val="right" w:leader="dot" w:pos="8296"/>
        </w:tabs>
        <w:spacing w:line="360" w:lineRule="auto"/>
        <w:ind w:left="0" w:leftChars="0"/>
        <w:rPr>
          <w:rStyle w:val="19"/>
          <w:rFonts w:asciiTheme="majorEastAsia" w:hAnsiTheme="majorEastAsia" w:eastAsiaTheme="majorEastAsia"/>
          <w:color w:val="000000" w:themeColor="text1"/>
          <w:sz w:val="24"/>
          <w:szCs w:val="24"/>
          <w:u w:val="none"/>
          <w14:textFill>
            <w14:solidFill>
              <w14:schemeClr w14:val="tx1"/>
            </w14:solidFill>
          </w14:textFill>
        </w:rPr>
      </w:pPr>
      <w:r>
        <w:fldChar w:fldCharType="begin"/>
      </w:r>
      <w:r>
        <w:instrText xml:space="preserve"> HYPERLINK \l "_Toc351071247"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1.</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3</w:t>
      </w:r>
      <w:r>
        <w:rPr>
          <w:rFonts w:hint="eastAsia" w:asciiTheme="majorEastAsia" w:hAnsiTheme="majorEastAsia" w:eastAsiaTheme="majorEastAsia"/>
          <w:color w:val="000000" w:themeColor="text1"/>
          <w:sz w:val="24"/>
          <w:szCs w:val="24"/>
          <w14:textFill>
            <w14:solidFill>
              <w14:schemeClr w14:val="tx1"/>
            </w14:solidFill>
          </w14:textFill>
        </w:rPr>
        <w:t>研究方法</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Style w:val="19"/>
          <w:rFonts w:hint="eastAsia" w:asciiTheme="majorEastAsia" w:hAnsiTheme="majorEastAsia" w:eastAsiaTheme="majorEastAsia"/>
          <w:color w:val="000000" w:themeColor="text1"/>
          <w:sz w:val="24"/>
          <w:szCs w:val="24"/>
          <w:u w:val="none"/>
          <w14:textFill>
            <w14:solidFill>
              <w14:schemeClr w14:val="tx1"/>
            </w14:solidFill>
          </w14:textFill>
        </w:rPr>
        <w:t>1</w:t>
      </w:r>
    </w:p>
    <w:p>
      <w:pPr>
        <w:pStyle w:val="5"/>
        <w:tabs>
          <w:tab w:val="right" w:leader="dot" w:pos="8296"/>
        </w:tabs>
        <w:spacing w:line="360" w:lineRule="auto"/>
        <w:ind w:left="0" w:leftChars="0"/>
        <w:rPr>
          <w:rStyle w:val="19"/>
          <w:rFonts w:asciiTheme="majorEastAsia" w:hAnsiTheme="majorEastAsia" w:eastAsiaTheme="majorEastAsia"/>
          <w:color w:val="000000" w:themeColor="text1"/>
          <w:sz w:val="24"/>
          <w:szCs w:val="24"/>
          <w:u w:val="none"/>
          <w14:textFill>
            <w14:solidFill>
              <w14:schemeClr w14:val="tx1"/>
            </w14:solidFill>
          </w14:textFill>
        </w:rPr>
      </w:pPr>
      <w:r>
        <w:fldChar w:fldCharType="begin"/>
      </w:r>
      <w:r>
        <w:instrText xml:space="preserve"> HYPERLINK \l "_Toc351071247"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2</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理论基础</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Style w:val="19"/>
          <w:rFonts w:hint="eastAsia" w:asciiTheme="majorEastAsia" w:hAnsiTheme="majorEastAsia" w:eastAsiaTheme="majorEastAsia"/>
          <w:color w:val="000000" w:themeColor="text1"/>
          <w:sz w:val="24"/>
          <w:szCs w:val="24"/>
          <w:u w:val="none"/>
          <w14:textFill>
            <w14:solidFill>
              <w14:schemeClr w14:val="tx1"/>
            </w14:solidFill>
          </w14:textFill>
        </w:rPr>
        <w:t>2</w:t>
      </w:r>
    </w:p>
    <w:p>
      <w:pPr>
        <w:pStyle w:val="5"/>
        <w:tabs>
          <w:tab w:val="right" w:leader="dot" w:pos="8296"/>
        </w:tabs>
        <w:spacing w:line="360" w:lineRule="auto"/>
        <w:ind w:left="0" w:leftChars="0"/>
        <w:rPr>
          <w:rStyle w:val="19"/>
          <w:rFonts w:asciiTheme="majorEastAsia" w:hAnsiTheme="majorEastAsia" w:eastAsiaTheme="majorEastAsia"/>
          <w:color w:val="000000" w:themeColor="text1"/>
          <w:sz w:val="24"/>
          <w:szCs w:val="24"/>
          <w:u w:val="none"/>
          <w14:textFill>
            <w14:solidFill>
              <w14:schemeClr w14:val="tx1"/>
            </w14:solidFill>
          </w14:textFill>
        </w:rPr>
      </w:pPr>
      <w:r>
        <w:fldChar w:fldCharType="begin"/>
      </w:r>
      <w:r>
        <w:instrText xml:space="preserve"> HYPERLINK \l "_Toc351071247" </w:instrText>
      </w:r>
      <w:r>
        <w:fldChar w:fldCharType="separate"/>
      </w:r>
      <w:r>
        <w:rPr>
          <w:rStyle w:val="19"/>
          <w:rFonts w:hint="eastAsia" w:asciiTheme="majorEastAsia" w:hAnsiTheme="majorEastAsia" w:eastAsiaTheme="majorEastAsia"/>
          <w:color w:val="000000" w:themeColor="text1"/>
          <w:sz w:val="24"/>
          <w:szCs w:val="24"/>
          <w:u w:val="none"/>
          <w14:textFill>
            <w14:solidFill>
              <w14:schemeClr w14:val="tx1"/>
            </w14:solidFill>
          </w14:textFill>
        </w:rPr>
        <w:t>2.1</w:t>
      </w:r>
      <w:r>
        <w:rPr>
          <w:rFonts w:hint="eastAsia" w:asciiTheme="majorEastAsia" w:hAnsiTheme="majorEastAsia" w:eastAsiaTheme="majorEastAsia"/>
          <w:color w:val="000000" w:themeColor="text1"/>
          <w:sz w:val="24"/>
          <w:szCs w:val="24"/>
          <w14:textFill>
            <w14:solidFill>
              <w14:schemeClr w14:val="tx1"/>
            </w14:solidFill>
          </w14:textFill>
        </w:rPr>
        <w:t>人在情境中理论</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Style w:val="19"/>
          <w:rFonts w:asciiTheme="majorEastAsia" w:hAnsiTheme="majorEastAsia" w:eastAsiaTheme="majorEastAsia"/>
          <w:color w:val="000000" w:themeColor="text1"/>
          <w:sz w:val="24"/>
          <w:szCs w:val="24"/>
          <w:u w:val="none"/>
          <w14:textFill>
            <w14:solidFill>
              <w14:schemeClr w14:val="tx1"/>
            </w14:solidFill>
          </w14:textFill>
        </w:rPr>
        <w:t>2</w:t>
      </w:r>
    </w:p>
    <w:p>
      <w:pPr>
        <w:pStyle w:val="5"/>
        <w:tabs>
          <w:tab w:val="right" w:leader="dot" w:pos="8296"/>
        </w:tabs>
        <w:spacing w:line="360" w:lineRule="auto"/>
        <w:ind w:left="0" w:leftChars="0"/>
        <w:rPr>
          <w:rStyle w:val="19"/>
          <w:rFonts w:asciiTheme="majorEastAsia" w:hAnsiTheme="majorEastAsia" w:eastAsiaTheme="majorEastAsia"/>
          <w:color w:val="000000" w:themeColor="text1"/>
          <w:sz w:val="24"/>
          <w:szCs w:val="24"/>
          <w:u w:val="none"/>
          <w14:textFill>
            <w14:solidFill>
              <w14:schemeClr w14:val="tx1"/>
            </w14:solidFill>
          </w14:textFill>
        </w:rPr>
      </w:pPr>
      <w:r>
        <w:fldChar w:fldCharType="begin"/>
      </w:r>
      <w:r>
        <w:instrText xml:space="preserve"> HYPERLINK \l "_Toc351071247" </w:instrText>
      </w:r>
      <w:r>
        <w:fldChar w:fldCharType="separate"/>
      </w:r>
      <w:r>
        <w:rPr>
          <w:rStyle w:val="19"/>
          <w:rFonts w:hint="eastAsia" w:asciiTheme="majorEastAsia" w:hAnsiTheme="majorEastAsia" w:eastAsiaTheme="majorEastAsia"/>
          <w:color w:val="000000" w:themeColor="text1"/>
          <w:sz w:val="24"/>
          <w:szCs w:val="24"/>
          <w:u w:val="none"/>
          <w14:textFill>
            <w14:solidFill>
              <w14:schemeClr w14:val="tx1"/>
            </w14:solidFill>
          </w14:textFill>
        </w:rPr>
        <w:t>2.2</w:t>
      </w:r>
      <w:r>
        <w:rPr>
          <w:rFonts w:hint="eastAsia" w:asciiTheme="majorEastAsia" w:hAnsiTheme="majorEastAsia" w:eastAsiaTheme="majorEastAsia"/>
          <w:color w:val="000000" w:themeColor="text1"/>
          <w:sz w:val="24"/>
          <w:szCs w:val="24"/>
          <w14:textFill>
            <w14:solidFill>
              <w14:schemeClr w14:val="tx1"/>
            </w14:solidFill>
          </w14:textFill>
        </w:rPr>
        <w:t>社会支持理论</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Style w:val="19"/>
          <w:rFonts w:asciiTheme="majorEastAsia" w:hAnsiTheme="majorEastAsia" w:eastAsiaTheme="majorEastAsia"/>
          <w:color w:val="000000" w:themeColor="text1"/>
          <w:sz w:val="24"/>
          <w:szCs w:val="24"/>
          <w:u w:val="none"/>
          <w14:textFill>
            <w14:solidFill>
              <w14:schemeClr w14:val="tx1"/>
            </w14:solidFill>
          </w14:textFill>
        </w:rPr>
        <w:t>2</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"_Toc351071245"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3</w:t>
      </w:r>
      <w:r>
        <w:rPr>
          <w:rStyle w:val="19"/>
          <w:rFonts w:hint="eastAsia" w:asciiTheme="majorEastAsia" w:hAnsiTheme="majorEastAsia" w:eastAsiaTheme="majorEastAsia"/>
          <w:color w:val="000000" w:themeColor="text1"/>
          <w:sz w:val="24"/>
          <w:szCs w:val="24"/>
          <w:u w:val="none"/>
          <w:lang w:eastAsia="zh-CN"/>
          <w14:textFill>
            <w14:solidFill>
              <w14:schemeClr w14:val="tx1"/>
            </w14:solidFill>
          </w14:textFill>
        </w:rPr>
        <w:t>光明区</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M学校插班生</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的调查情况及其分析</w:t>
      </w:r>
      <w:r>
        <w:rPr>
          <w:rFonts w:asciiTheme="majorEastAsia" w:hAnsiTheme="majorEastAsia" w:eastAsiaTheme="majorEastAsia"/>
          <w:color w:val="000000" w:themeColor="text1"/>
          <w:sz w:val="24"/>
          <w:szCs w:val="24"/>
          <w14:textFill>
            <w14:solidFill>
              <w14:schemeClr w14:val="tx1"/>
            </w14:solidFill>
          </w14:textFill>
        </w:rPr>
        <w:tab/>
      </w:r>
      <w:r>
        <w:rPr>
          <w:rFonts w:hint="eastAsia" w:asciiTheme="majorEastAsia" w:hAnsiTheme="majorEastAsia" w:eastAsiaTheme="majorEastAsia"/>
          <w:color w:val="000000" w:themeColor="text1"/>
          <w:sz w:val="24"/>
          <w:szCs w:val="24"/>
          <w14:textFill>
            <w14:solidFill>
              <w14:schemeClr w14:val="tx1"/>
            </w14:solidFill>
          </w14:textFill>
        </w:rPr>
        <w:t>2</w:t>
      </w:r>
      <w:r>
        <w:rPr>
          <w:rFonts w:hint="eastAsia" w:asciiTheme="majorEastAsia" w:hAnsiTheme="majorEastAsia" w:eastAsiaTheme="majorEastAsia"/>
          <w:color w:val="000000" w:themeColor="text1"/>
          <w:sz w:val="24"/>
          <w:szCs w:val="24"/>
          <w14:textFill>
            <w14:solidFill>
              <w14:schemeClr w14:val="tx1"/>
            </w14:solidFill>
          </w14:textFill>
        </w:rPr>
        <w:fldChar w:fldCharType="end"/>
      </w:r>
    </w:p>
    <w:p>
      <w:pPr>
        <w:pStyle w:val="11"/>
        <w:tabs>
          <w:tab w:val="right" w:leader="dot" w:pos="8296"/>
        </w:tabs>
        <w:spacing w:line="360" w:lineRule="auto"/>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"_Toc351071248"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3</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1</w:t>
      </w:r>
      <w:r>
        <w:rPr>
          <w:rStyle w:val="19"/>
          <w:rFonts w:hint="eastAsia" w:asciiTheme="majorEastAsia" w:hAnsiTheme="majorEastAsia" w:eastAsiaTheme="majorEastAsia"/>
          <w:color w:val="000000" w:themeColor="text1"/>
          <w:sz w:val="24"/>
          <w:szCs w:val="24"/>
          <w:u w:val="none"/>
          <w:lang w:eastAsia="zh-CN"/>
          <w14:textFill>
            <w14:solidFill>
              <w14:schemeClr w14:val="tx1"/>
            </w14:solidFill>
          </w14:textFill>
        </w:rPr>
        <w:t>光明区</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M学校</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的基本情况简介</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olor w:val="000000" w:themeColor="text1"/>
          <w:sz w:val="24"/>
          <w:szCs w:val="24"/>
          <w14:textFill>
            <w14:solidFill>
              <w14:schemeClr w14:val="tx1"/>
            </w14:solidFill>
          </w14:textFill>
        </w:rPr>
        <w:t>2</w:t>
      </w:r>
    </w:p>
    <w:p>
      <w:pPr>
        <w:pStyle w:val="5"/>
        <w:tabs>
          <w:tab w:val="right" w:leader="dot" w:pos="8296"/>
        </w:tabs>
        <w:spacing w:line="360" w:lineRule="auto"/>
        <w:ind w:left="0" w:leftChars="0"/>
        <w:rPr>
          <w:rFonts w:hint="eastAsia"/>
        </w:rPr>
      </w:pPr>
      <w:r>
        <w:fldChar w:fldCharType="begin"/>
      </w:r>
      <w:r>
        <w:instrText xml:space="preserve"> HYPERLINK \l "_Toc351071247"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3</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w:t>
      </w:r>
      <w:r>
        <w:rPr>
          <w:rStyle w:val="19"/>
          <w:rFonts w:asciiTheme="majorEastAsia" w:hAnsiTheme="majorEastAsia" w:eastAsiaTheme="majorEastAsia"/>
          <w:color w:val="000000" w:themeColor="text1"/>
          <w:sz w:val="24"/>
          <w:szCs w:val="24"/>
          <w:u w:val="none"/>
          <w:lang w:eastAsia="zh-Hans"/>
          <w14:textFill>
            <w14:solidFill>
              <w14:schemeClr w14:val="tx1"/>
            </w14:solidFill>
          </w14:textFill>
        </w:rPr>
        <w:t>2</w:t>
      </w:r>
      <w:r>
        <w:rPr>
          <w:rFonts w:hint="eastAsia" w:asciiTheme="majorEastAsia" w:hAnsiTheme="majorEastAsia" w:eastAsiaTheme="majorEastAsia"/>
          <w:color w:val="000000" w:themeColor="text1"/>
          <w:sz w:val="24"/>
          <w:szCs w:val="24"/>
          <w:lang w:eastAsia="zh-CN"/>
          <w14:textFill>
            <w14:solidFill>
              <w14:schemeClr w14:val="tx1"/>
            </w14:solidFill>
          </w14:textFill>
        </w:rPr>
        <w:t>光明区</w:t>
      </w:r>
      <w:r>
        <w:rPr>
          <w:rFonts w:hint="eastAsia" w:asciiTheme="majorEastAsia" w:hAnsiTheme="majorEastAsia" w:eastAsiaTheme="majorEastAsia"/>
          <w:color w:val="000000" w:themeColor="text1"/>
          <w:sz w:val="24"/>
          <w:szCs w:val="24"/>
          <w14:textFill>
            <w14:solidFill>
              <w14:schemeClr w14:val="tx1"/>
            </w14:solidFill>
          </w14:textFill>
        </w:rPr>
        <w:t>M学校五年级三班问卷调查情况</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Style w:val="19"/>
          <w:rFonts w:hint="eastAsia" w:asciiTheme="majorEastAsia" w:hAnsiTheme="majorEastAsia" w:eastAsiaTheme="majorEastAsia"/>
          <w:color w:val="000000" w:themeColor="text1"/>
          <w:sz w:val="24"/>
          <w:szCs w:val="24"/>
          <w:u w:val="none"/>
          <w14:textFill>
            <w14:solidFill>
              <w14:schemeClr w14:val="tx1"/>
            </w14:solidFill>
          </w14:textFill>
        </w:rPr>
        <w:t>2</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"_Toc351071249"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3.2.1</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学习压迫型</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olor w:val="000000" w:themeColor="text1"/>
          <w:sz w:val="24"/>
          <w:szCs w:val="24"/>
          <w14:textFill>
            <w14:solidFill>
              <w14:schemeClr w14:val="tx1"/>
            </w14:solidFill>
          </w14:textFill>
        </w:rPr>
        <w:t>6</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"_Toc351071245"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3.2.2</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社交恐惧型</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olor w:val="000000" w:themeColor="text1"/>
          <w:sz w:val="24"/>
          <w:szCs w:val="24"/>
          <w14:textFill>
            <w14:solidFill>
              <w14:schemeClr w14:val="tx1"/>
            </w14:solidFill>
          </w14:textFill>
        </w:rPr>
        <w:t>6</w:t>
      </w:r>
    </w:p>
    <w:p>
      <w:pPr>
        <w:pStyle w:val="13"/>
        <w:tabs>
          <w:tab w:val="right" w:leader="dot" w:pos="8296"/>
        </w:tabs>
        <w:spacing w:line="360" w:lineRule="auto"/>
        <w:ind w:left="0" w:leftChars="0"/>
        <w:rPr>
          <w:rStyle w:val="19"/>
          <w:rFonts w:asciiTheme="majorEastAsia" w:hAnsiTheme="majorEastAsia" w:eastAsiaTheme="majorEastAsia"/>
          <w:color w:val="000000" w:themeColor="text1"/>
          <w:sz w:val="24"/>
          <w:szCs w:val="24"/>
          <w:u w:val="none"/>
          <w14:textFill>
            <w14:solidFill>
              <w14:schemeClr w14:val="tx1"/>
            </w14:solidFill>
          </w14:textFill>
        </w:rPr>
      </w:pPr>
      <w:r>
        <w:fldChar w:fldCharType="begin"/>
      </w:r>
      <w:r>
        <w:instrText xml:space="preserve"> HYPERLINK \l "_Toc351071250"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3.2.3</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气候适应型</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Style w:val="19"/>
          <w:rFonts w:hint="eastAsia" w:asciiTheme="majorEastAsia" w:hAnsiTheme="majorEastAsia" w:eastAsiaTheme="majorEastAsia"/>
          <w:color w:val="000000" w:themeColor="text1"/>
          <w:sz w:val="24"/>
          <w:szCs w:val="24"/>
          <w:u w:val="none"/>
          <w14:textFill>
            <w14:solidFill>
              <w14:schemeClr w14:val="tx1"/>
            </w14:solidFill>
          </w14:textFill>
        </w:rPr>
        <w:t>6</w:t>
      </w:r>
    </w:p>
    <w:p>
      <w:pPr>
        <w:pStyle w:val="13"/>
        <w:tabs>
          <w:tab w:val="right" w:leader="dot" w:pos="8296"/>
        </w:tabs>
        <w:spacing w:line="360" w:lineRule="auto"/>
        <w:ind w:left="0" w:leftChars="0"/>
        <w:rPr>
          <w:rStyle w:val="19"/>
          <w:rFonts w:asciiTheme="majorEastAsia" w:hAnsiTheme="majorEastAsia" w:eastAsiaTheme="majorEastAsia"/>
          <w:color w:val="000000" w:themeColor="text1"/>
          <w:sz w:val="24"/>
          <w:szCs w:val="24"/>
          <w:u w:val="none"/>
          <w14:textFill>
            <w14:solidFill>
              <w14:schemeClr w14:val="tx1"/>
            </w14:solidFill>
          </w14:textFill>
        </w:rPr>
      </w:pPr>
      <w:r>
        <w:fldChar w:fldCharType="begin"/>
      </w:r>
      <w:r>
        <w:instrText xml:space="preserve"> HYPERLINK \l "_Toc351071250"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4插班生心理问题</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的因素及分析</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Style w:val="19"/>
          <w:rFonts w:asciiTheme="majorEastAsia" w:hAnsiTheme="majorEastAsia" w:eastAsiaTheme="majorEastAsia"/>
          <w:color w:val="000000" w:themeColor="text1"/>
          <w:sz w:val="24"/>
          <w:szCs w:val="24"/>
          <w:u w:val="none"/>
          <w14:textFill>
            <w14:solidFill>
              <w14:schemeClr w14:val="tx1"/>
            </w14:solidFill>
          </w14:textFill>
        </w:rPr>
        <w:t>6</w:t>
      </w:r>
    </w:p>
    <w:p>
      <w:pPr>
        <w:pStyle w:val="13"/>
        <w:tabs>
          <w:tab w:val="right" w:leader="dot" w:pos="8296"/>
        </w:tabs>
        <w:spacing w:line="360" w:lineRule="auto"/>
        <w:ind w:left="0" w:leftChars="0"/>
        <w:rPr>
          <w:rStyle w:val="19"/>
          <w:rFonts w:asciiTheme="majorEastAsia" w:hAnsiTheme="majorEastAsia" w:eastAsiaTheme="majorEastAsia"/>
          <w:color w:val="000000" w:themeColor="text1"/>
          <w:sz w:val="24"/>
          <w:szCs w:val="24"/>
          <w:u w:val="none"/>
          <w14:textFill>
            <w14:solidFill>
              <w14:schemeClr w14:val="tx1"/>
            </w14:solidFill>
          </w14:textFill>
        </w:rPr>
      </w:pPr>
      <w:r>
        <w:fldChar w:fldCharType="begin"/>
      </w:r>
      <w:r>
        <w:instrText xml:space="preserve"> HYPERLINK \l "_Toc351071250" </w:instrText>
      </w:r>
      <w:r>
        <w:fldChar w:fldCharType="separate"/>
      </w:r>
      <w:r>
        <w:rPr>
          <w:rStyle w:val="19"/>
          <w:rFonts w:hint="eastAsia" w:asciiTheme="majorEastAsia" w:hAnsiTheme="majorEastAsia" w:eastAsiaTheme="majorEastAsia"/>
          <w:color w:val="000000" w:themeColor="text1"/>
          <w:sz w:val="24"/>
          <w:szCs w:val="24"/>
          <w:u w:val="none"/>
          <w14:textFill>
            <w14:solidFill>
              <w14:schemeClr w14:val="tx1"/>
            </w14:solidFill>
          </w14:textFill>
        </w:rPr>
        <w:t>4.1学习环境差异的问题</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Style w:val="19"/>
          <w:rFonts w:hint="eastAsia" w:asciiTheme="majorEastAsia" w:hAnsiTheme="majorEastAsia" w:eastAsiaTheme="majorEastAsia"/>
          <w:color w:val="000000" w:themeColor="text1"/>
          <w:sz w:val="24"/>
          <w:szCs w:val="24"/>
          <w:u w:val="none"/>
          <w14:textFill>
            <w14:solidFill>
              <w14:schemeClr w14:val="tx1"/>
            </w14:solidFill>
          </w14:textFill>
        </w:rPr>
        <w:t>6</w:t>
      </w:r>
    </w:p>
    <w:p>
      <w:pPr>
        <w:pStyle w:val="13"/>
        <w:tabs>
          <w:tab w:val="right" w:leader="dot" w:pos="8296"/>
        </w:tabs>
        <w:spacing w:line="360" w:lineRule="auto"/>
        <w:ind w:left="0" w:leftChars="0"/>
        <w:rPr>
          <w:rStyle w:val="19"/>
          <w:rFonts w:asciiTheme="majorEastAsia" w:hAnsiTheme="majorEastAsia" w:eastAsiaTheme="majorEastAsia"/>
          <w:color w:val="000000" w:themeColor="text1"/>
          <w:sz w:val="24"/>
          <w:szCs w:val="24"/>
          <w:u w:val="none"/>
          <w14:textFill>
            <w14:solidFill>
              <w14:schemeClr w14:val="tx1"/>
            </w14:solidFill>
          </w14:textFill>
        </w:rPr>
      </w:pPr>
      <w:r>
        <w:fldChar w:fldCharType="begin"/>
      </w:r>
      <w:r>
        <w:instrText xml:space="preserve"> HYPERLINK \l "_Toc351071250" </w:instrText>
      </w:r>
      <w:r>
        <w:fldChar w:fldCharType="separate"/>
      </w:r>
      <w:r>
        <w:rPr>
          <w:rStyle w:val="19"/>
          <w:rFonts w:hint="eastAsia" w:asciiTheme="majorEastAsia" w:hAnsiTheme="majorEastAsia" w:eastAsiaTheme="majorEastAsia"/>
          <w:color w:val="000000" w:themeColor="text1"/>
          <w:sz w:val="24"/>
          <w:szCs w:val="24"/>
          <w:u w:val="none"/>
          <w14:textFill>
            <w14:solidFill>
              <w14:schemeClr w14:val="tx1"/>
            </w14:solidFill>
          </w14:textFill>
        </w:rPr>
        <w:t>4.2教师疏忽的问题</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Style w:val="19"/>
          <w:rFonts w:hint="eastAsia" w:asciiTheme="majorEastAsia" w:hAnsiTheme="majorEastAsia" w:eastAsiaTheme="majorEastAsia"/>
          <w:color w:val="000000" w:themeColor="text1"/>
          <w:sz w:val="24"/>
          <w:szCs w:val="24"/>
          <w:u w:val="none"/>
          <w14:textFill>
            <w14:solidFill>
              <w14:schemeClr w14:val="tx1"/>
            </w14:solidFill>
          </w14:textFill>
        </w:rPr>
        <w:t>7</w:t>
      </w:r>
    </w:p>
    <w:p>
      <w:pPr>
        <w:pStyle w:val="13"/>
        <w:tabs>
          <w:tab w:val="right" w:leader="dot" w:pos="8296"/>
        </w:tabs>
        <w:spacing w:line="360" w:lineRule="auto"/>
        <w:ind w:left="0" w:leftChars="0"/>
        <w:rPr>
          <w:rStyle w:val="19"/>
          <w:rFonts w:asciiTheme="majorEastAsia" w:hAnsiTheme="majorEastAsia" w:eastAsiaTheme="majorEastAsia"/>
          <w:color w:val="000000" w:themeColor="text1"/>
          <w:sz w:val="24"/>
          <w:szCs w:val="24"/>
          <w:u w:val="none"/>
          <w14:textFill>
            <w14:solidFill>
              <w14:schemeClr w14:val="tx1"/>
            </w14:solidFill>
          </w14:textFill>
        </w:rPr>
      </w:pPr>
      <w:r>
        <w:fldChar w:fldCharType="begin"/>
      </w:r>
      <w:r>
        <w:instrText xml:space="preserve"> HYPERLINK \l "_Toc351071250" </w:instrText>
      </w:r>
      <w:r>
        <w:fldChar w:fldCharType="separate"/>
      </w:r>
      <w:r>
        <w:rPr>
          <w:rStyle w:val="19"/>
          <w:rFonts w:hint="eastAsia" w:asciiTheme="majorEastAsia" w:hAnsiTheme="majorEastAsia" w:eastAsiaTheme="majorEastAsia"/>
          <w:color w:val="000000" w:themeColor="text1"/>
          <w:sz w:val="24"/>
          <w:szCs w:val="24"/>
          <w:u w:val="none"/>
          <w14:textFill>
            <w14:solidFill>
              <w14:schemeClr w14:val="tx1"/>
            </w14:solidFill>
          </w14:textFill>
        </w:rPr>
        <w:t>4.3家庭环境的问题</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Style w:val="19"/>
          <w:rFonts w:hint="eastAsia" w:asciiTheme="majorEastAsia" w:hAnsiTheme="majorEastAsia" w:eastAsiaTheme="majorEastAsia"/>
          <w:color w:val="000000" w:themeColor="text1"/>
          <w:sz w:val="24"/>
          <w:szCs w:val="24"/>
          <w:u w:val="none"/>
          <w14:textFill>
            <w14:solidFill>
              <w14:schemeClr w14:val="tx1"/>
            </w14:solidFill>
          </w14:textFill>
        </w:rPr>
        <w:t>7</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"_Toc351071251"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5</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心理问题带来的后果</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7</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"_Toc351071253"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6</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社工介入</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插</w:t>
      </w:r>
      <w:r>
        <w:rPr>
          <w:rStyle w:val="19"/>
          <w:rFonts w:asciiTheme="majorEastAsia" w:hAnsiTheme="majorEastAsia" w:eastAsiaTheme="majorEastAsia"/>
          <w:color w:val="000000" w:themeColor="text1"/>
          <w:sz w:val="24"/>
          <w:szCs w:val="24"/>
          <w:u w:val="none"/>
          <w14:textFill>
            <w14:solidFill>
              <w14:schemeClr w14:val="tx1"/>
            </w14:solidFill>
          </w14:textFill>
        </w:rPr>
        <w:t>班生心理问题</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研究</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olor w:val="000000" w:themeColor="text1"/>
          <w:sz w:val="24"/>
          <w:szCs w:val="24"/>
          <w14:textFill>
            <w14:solidFill>
              <w14:schemeClr w14:val="tx1"/>
            </w14:solidFill>
          </w14:textFill>
        </w:rPr>
        <w:t>8</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"_Toc351071253"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6.1</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社工介入</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插</w:t>
      </w:r>
      <w:r>
        <w:rPr>
          <w:rStyle w:val="19"/>
          <w:rFonts w:asciiTheme="majorEastAsia" w:hAnsiTheme="majorEastAsia" w:eastAsiaTheme="majorEastAsia"/>
          <w:color w:val="000000" w:themeColor="text1"/>
          <w:sz w:val="24"/>
          <w:szCs w:val="24"/>
          <w:u w:val="none"/>
          <w14:textFill>
            <w14:solidFill>
              <w14:schemeClr w14:val="tx1"/>
            </w14:solidFill>
          </w14:textFill>
        </w:rPr>
        <w:t>班生心理问题的</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必要性分析</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olor w:val="000000" w:themeColor="text1"/>
          <w:sz w:val="24"/>
          <w:szCs w:val="24"/>
          <w14:textFill>
            <w14:solidFill>
              <w14:schemeClr w14:val="tx1"/>
            </w14:solidFill>
          </w14:textFill>
        </w:rPr>
        <w:t>8</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"_Toc351071253"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6.2</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活动设计及实施</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8</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"_Toc351071253"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6.2</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.1</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加强家校共育</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8</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"_Toc351071253"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6.2</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.2</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“我是小指挥员”社会实践活动</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8</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"_Toc351071253"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6.2</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.3</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我是小艺人”才艺表演活动</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8</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"_Toc351071253"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7</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活动成效评估</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olor w:val="000000" w:themeColor="text1"/>
          <w:sz w:val="24"/>
          <w:szCs w:val="24"/>
          <w14:textFill>
            <w14:solidFill>
              <w14:schemeClr w14:val="tx1"/>
            </w14:solidFill>
          </w14:textFill>
        </w:rPr>
        <w:t>9</w:t>
      </w:r>
    </w:p>
    <w:p>
      <w:pPr>
        <w:pStyle w:val="13"/>
        <w:tabs>
          <w:tab w:val="right" w:leader="dot" w:pos="8296"/>
        </w:tabs>
        <w:spacing w:line="360" w:lineRule="auto"/>
        <w:ind w:left="0" w:leftChars="0"/>
        <w:rPr>
          <w:rFonts w:hint="eastAsia"/>
        </w:rPr>
      </w:pPr>
      <w:r>
        <w:fldChar w:fldCharType="begin"/>
      </w:r>
      <w:r>
        <w:instrText xml:space="preserve"> HYPERLINK \l "_Toc351071253"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7.1</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活动前后评估结果</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hint="eastAsia" w:asciiTheme="majorEastAsia" w:hAnsiTheme="majorEastAsia" w:eastAsiaTheme="majorEastAsia"/>
          <w:color w:val="000000" w:themeColor="text1"/>
          <w:sz w:val="24"/>
          <w:szCs w:val="24"/>
          <w14:textFill>
            <w14:solidFill>
              <w14:schemeClr w14:val="tx1"/>
            </w14:solidFill>
          </w14:textFill>
        </w:rPr>
        <w:t>9</w:t>
      </w:r>
    </w:p>
    <w:p>
      <w:pPr>
        <w:pStyle w:val="5"/>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"_Toc351071260"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8</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小结</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与建议</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0</w:t>
      </w:r>
    </w:p>
    <w:p>
      <w:pPr>
        <w:pStyle w:val="5"/>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"_Toc351071260"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8.1</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小结</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0</w:t>
      </w:r>
    </w:p>
    <w:p>
      <w:pPr>
        <w:pStyle w:val="5"/>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"_Toc351071260"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8.2</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建议</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0</w:t>
      </w:r>
    </w:p>
    <w:p>
      <w:pPr>
        <w:pStyle w:val="5"/>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"_Toc351071260" </w:instrText>
      </w:r>
      <w:r>
        <w:rPr>
          <w:rFonts w:hint="eastAsia"/>
        </w:rP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8.2</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.1</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学校层面提供增量式的教学模式</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0</w:t>
      </w:r>
    </w:p>
    <w:p>
      <w:pPr>
        <w:pStyle w:val="5"/>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"_Toc351071260"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8.2</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.2</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加强家校联系</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0</w:t>
      </w:r>
    </w:p>
    <w:p>
      <w:pPr>
        <w:pStyle w:val="5"/>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"_Toc351071260" </w:instrText>
      </w:r>
      <w:r>
        <w:fldChar w:fldCharType="separate"/>
      </w:r>
      <w:r>
        <w:rPr>
          <w:rStyle w:val="19"/>
          <w:rFonts w:asciiTheme="majorEastAsia" w:hAnsiTheme="majorEastAsia" w:eastAsiaTheme="majorEastAsia"/>
          <w:color w:val="000000" w:themeColor="text1"/>
          <w:sz w:val="24"/>
          <w:szCs w:val="24"/>
          <w:u w:val="none"/>
          <w14:textFill>
            <w14:solidFill>
              <w14:schemeClr w14:val="tx1"/>
            </w14:solidFill>
          </w14:textFill>
        </w:rPr>
        <w:t>8.2</w:t>
      </w:r>
      <w:r>
        <w:rPr>
          <w:rStyle w:val="19"/>
          <w:rFonts w:hint="eastAsia" w:asciiTheme="majorEastAsia" w:hAnsiTheme="majorEastAsia" w:eastAsiaTheme="majorEastAsia"/>
          <w:color w:val="000000" w:themeColor="text1"/>
          <w:sz w:val="24"/>
          <w:szCs w:val="24"/>
          <w:u w:val="none"/>
          <w14:textFill>
            <w14:solidFill>
              <w14:schemeClr w14:val="tx1"/>
            </w14:solidFill>
          </w14:textFill>
        </w:rPr>
        <w:t>.3</w:t>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加强学校社会工作的建设</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0</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"_Toc351071268" </w:instrText>
      </w:r>
      <w:r>
        <w:fldChar w:fldCharType="separate"/>
      </w:r>
      <w:r>
        <w:rPr>
          <w:rStyle w:val="19"/>
          <w:rFonts w:hint="eastAsia" w:asciiTheme="majorEastAsia" w:hAnsiTheme="majorEastAsia" w:eastAsiaTheme="majorEastAsia"/>
          <w:color w:val="000000" w:themeColor="text1"/>
          <w:sz w:val="24"/>
          <w:szCs w:val="24"/>
          <w:u w:val="none"/>
          <w14:textFill>
            <w14:solidFill>
              <w14:schemeClr w14:val="tx1"/>
            </w14:solidFill>
          </w14:textFill>
        </w:rPr>
        <w:t>致谢</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1</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"_Toc351071269" </w:instrText>
      </w:r>
      <w:r>
        <w:fldChar w:fldCharType="separate"/>
      </w:r>
      <w:r>
        <w:rPr>
          <w:rStyle w:val="19"/>
          <w:rFonts w:hint="eastAsia" w:asciiTheme="majorEastAsia" w:hAnsiTheme="majorEastAsia" w:eastAsiaTheme="majorEastAsia"/>
          <w:color w:val="000000" w:themeColor="text1"/>
          <w:sz w:val="24"/>
          <w:szCs w:val="24"/>
          <w:u w:val="none"/>
          <w14:textFill>
            <w14:solidFill>
              <w14:schemeClr w14:val="tx1"/>
            </w14:solidFill>
          </w14:textFill>
        </w:rPr>
        <w:t>参考文献</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2</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r>
        <w:fldChar w:fldCharType="begin"/>
      </w:r>
      <w:r>
        <w:instrText xml:space="preserve"> HYPERLINK \l "_Toc351071268" </w:instrText>
      </w:r>
      <w:r>
        <w:fldChar w:fldCharType="separate"/>
      </w:r>
      <w:r>
        <w:rPr>
          <w:rStyle w:val="19"/>
          <w:rFonts w:hint="eastAsia" w:asciiTheme="majorEastAsia" w:hAnsiTheme="majorEastAsia" w:eastAsiaTheme="majorEastAsia"/>
          <w:color w:val="000000" w:themeColor="text1"/>
          <w:sz w:val="24"/>
          <w:szCs w:val="24"/>
          <w:u w:val="none"/>
          <w:lang w:eastAsia="zh-Hans"/>
          <w14:textFill>
            <w14:solidFill>
              <w14:schemeClr w14:val="tx1"/>
            </w14:solidFill>
          </w14:textFill>
        </w:rPr>
        <w:t>附件</w:t>
      </w:r>
      <w:r>
        <w:rPr>
          <w:rFonts w:asciiTheme="majorEastAsia" w:hAnsiTheme="majorEastAsia" w:eastAsiaTheme="majorEastAsia"/>
          <w:color w:val="000000" w:themeColor="text1"/>
          <w:sz w:val="24"/>
          <w:szCs w:val="24"/>
          <w14:textFill>
            <w14:solidFill>
              <w14:schemeClr w14:val="tx1"/>
            </w14:solidFill>
          </w14:textFill>
        </w:rPr>
        <w:tab/>
      </w:r>
      <w:r>
        <w:rPr>
          <w:rFonts w:asciiTheme="majorEastAsia" w:hAnsiTheme="majorEastAsia" w:eastAsiaTheme="majorEastAsia"/>
          <w:color w:val="000000" w:themeColor="text1"/>
          <w:sz w:val="24"/>
          <w:szCs w:val="24"/>
          <w14:textFill>
            <w14:solidFill>
              <w14:schemeClr w14:val="tx1"/>
            </w14:solidFill>
          </w14:textFill>
        </w:rPr>
        <w:fldChar w:fldCharType="end"/>
      </w: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3</w:t>
      </w:r>
    </w:p>
    <w:p>
      <w:pPr>
        <w:pStyle w:val="13"/>
        <w:tabs>
          <w:tab w:val="right" w:leader="dot" w:pos="8296"/>
        </w:tabs>
        <w:spacing w:line="360" w:lineRule="auto"/>
        <w:ind w:left="0" w:leftChars="0"/>
        <w:rPr>
          <w:rFonts w:asciiTheme="majorEastAsia" w:hAnsiTheme="majorEastAsia" w:eastAsiaTheme="majorEastAsia"/>
          <w:color w:val="000000" w:themeColor="text1"/>
          <w:sz w:val="24"/>
          <w:szCs w:val="24"/>
          <w14:textFill>
            <w14:solidFill>
              <w14:schemeClr w14:val="tx1"/>
            </w14:solidFill>
          </w14:textFill>
        </w:rPr>
      </w:pPr>
    </w:p>
    <w:p>
      <w:pPr>
        <w:pStyle w:val="22"/>
        <w:spacing w:line="360" w:lineRule="auto"/>
        <w:ind w:firstLine="0" w:firstLineChars="0"/>
        <w:jc w:val="left"/>
        <w:rPr>
          <w:rFonts w:ascii="黑体" w:hAnsi="黑体" w:eastAsia="黑体"/>
          <w:sz w:val="28"/>
          <w:szCs w:val="28"/>
        </w:rPr>
        <w:sectPr>
          <w:pgSz w:w="11906" w:h="16838"/>
          <w:pgMar w:top="1361" w:right="1361" w:bottom="1361" w:left="1361" w:header="851" w:footer="992" w:gutter="0"/>
          <w:cols w:space="425" w:num="1"/>
          <w:docGrid w:type="lines" w:linePitch="312" w:charSpace="0"/>
        </w:sectPr>
      </w:pPr>
      <w:bookmarkStart w:id="0" w:name="_Toc77282542"/>
    </w:p>
    <w:p>
      <w:pPr>
        <w:pStyle w:val="22"/>
        <w:spacing w:line="360" w:lineRule="auto"/>
        <w:ind w:firstLine="0" w:firstLineChars="0"/>
        <w:jc w:val="left"/>
        <w:rPr>
          <w:rFonts w:ascii="黑体" w:hAnsi="黑体" w:eastAsia="黑体"/>
          <w:sz w:val="28"/>
          <w:szCs w:val="28"/>
        </w:rPr>
      </w:pPr>
      <w:r>
        <w:rPr>
          <w:rFonts w:hint="eastAsia" w:ascii="黑体" w:hAnsi="黑体" w:eastAsia="黑体"/>
          <w:sz w:val="28"/>
          <w:szCs w:val="28"/>
        </w:rPr>
        <w:t>1</w:t>
      </w:r>
      <w:r>
        <w:rPr>
          <w:rFonts w:ascii="黑体" w:hAnsi="黑体" w:eastAsia="黑体"/>
          <w:sz w:val="28"/>
          <w:szCs w:val="28"/>
        </w:rPr>
        <w:t>前言</w:t>
      </w:r>
      <w:bookmarkEnd w:id="0"/>
    </w:p>
    <w:p>
      <w:pPr>
        <w:spacing w:line="360" w:lineRule="auto"/>
        <w:jc w:val="left"/>
        <w:rPr>
          <w:rFonts w:ascii="黑体" w:hAnsi="黑体" w:eastAsia="黑体"/>
          <w:sz w:val="24"/>
          <w:szCs w:val="24"/>
        </w:rPr>
      </w:pPr>
      <w:bookmarkStart w:id="1" w:name="_Toc77282544"/>
      <w:r>
        <w:rPr>
          <w:rFonts w:ascii="黑体" w:hAnsi="黑体" w:eastAsia="黑体"/>
          <w:sz w:val="24"/>
          <w:szCs w:val="24"/>
        </w:rPr>
        <w:t>1.1 研究背景</w:t>
      </w:r>
      <w:bookmarkEnd w:id="1"/>
    </w:p>
    <w:p>
      <w:pPr>
        <w:widowControl/>
        <w:shd w:val="clear" w:color="auto" w:fill="FFFFFF"/>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伴随着改革开放，深圳迎来了大量的来深建设者，成为城市建设的一支生力军，深圳的人口主要由外来人员组成，呈现来源地域多元化的结构特点。来深建设者的随迁子女，怀着对城市的众多好奇和进城市上学的美好愿望，来到深圳重新融合在一起。其中，包括着众多的插班生，由于插班生来自五湖四海，各地文化迥异，融合为一个班集体难免存在个体文化差异、生活习惯差异、语言差异、教材差异、学习程度差异和学习习惯差异等，不可避免带来文化冲突和学习成绩参差不齐等状况，给学生造成一些心理问题和障碍</w:t>
      </w:r>
      <w:r>
        <w:rPr>
          <w:rFonts w:asciiTheme="minorEastAsia" w:hAnsiTheme="minorEastAsia"/>
          <w:sz w:val="24"/>
          <w:szCs w:val="24"/>
        </w:rPr>
        <w:t>。从现实情况看来，存在于学生身上的心理问题和障碍未能够得到及时</w:t>
      </w:r>
      <w:r>
        <w:rPr>
          <w:rFonts w:hint="eastAsia" w:asciiTheme="minorEastAsia" w:hAnsiTheme="minorEastAsia"/>
          <w:sz w:val="24"/>
          <w:szCs w:val="24"/>
        </w:rPr>
        <w:t>地</w:t>
      </w:r>
      <w:r>
        <w:rPr>
          <w:rFonts w:asciiTheme="minorEastAsia" w:hAnsiTheme="minorEastAsia"/>
          <w:sz w:val="24"/>
          <w:szCs w:val="24"/>
        </w:rPr>
        <w:t>解决。</w:t>
      </w:r>
    </w:p>
    <w:p>
      <w:pPr>
        <w:spacing w:line="360" w:lineRule="auto"/>
        <w:jc w:val="left"/>
        <w:rPr>
          <w:rFonts w:ascii="黑体" w:hAnsi="黑体" w:eastAsia="黑体"/>
          <w:sz w:val="24"/>
          <w:szCs w:val="24"/>
        </w:rPr>
      </w:pPr>
      <w:bookmarkStart w:id="2" w:name="_Toc77282545"/>
      <w:r>
        <w:rPr>
          <w:rFonts w:ascii="黑体" w:hAnsi="黑体" w:eastAsia="黑体"/>
          <w:sz w:val="24"/>
          <w:szCs w:val="24"/>
        </w:rPr>
        <w:t>1.2 研究意义</w:t>
      </w:r>
      <w:bookmarkEnd w:id="2"/>
    </w:p>
    <w:p>
      <w:pPr>
        <w:spacing w:line="360" w:lineRule="auto"/>
        <w:ind w:firstLine="570"/>
        <w:rPr>
          <w:rFonts w:asciiTheme="minorEastAsia" w:hAnsiTheme="minorEastAsia"/>
          <w:sz w:val="24"/>
          <w:szCs w:val="24"/>
        </w:rPr>
      </w:pPr>
      <w:r>
        <w:rPr>
          <w:rFonts w:hint="eastAsia" w:asciiTheme="minorEastAsia" w:hAnsiTheme="minorEastAsia"/>
          <w:sz w:val="24"/>
          <w:szCs w:val="24"/>
        </w:rPr>
        <w:t>疏导心理问题极为重要，对青少年的健康成长有着积极作用。因环境的变化，适应能力较弱的插班生，会出现适应性心理障碍，直接影响孩子一生的成长。为更好地解决这一问题。</w:t>
      </w:r>
    </w:p>
    <w:p>
      <w:pPr>
        <w:pStyle w:val="2"/>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从理论层面上看，本研究致力于将专业社会工作的理论、方法和技巧等贯穿到插班生学生心理活动的研究中去，对目前插班生学生心理发展过程中出现的问题进行分析，构建出社会工作介入插班生学生心理发展问题的模式体系。</w:t>
      </w:r>
    </w:p>
    <w:p>
      <w:pPr>
        <w:pStyle w:val="2"/>
        <w:spacing w:line="360" w:lineRule="auto"/>
        <w:ind w:firstLine="480"/>
        <w:rPr>
          <w:rFonts w:asciiTheme="minorEastAsia" w:hAnsiTheme="minorEastAsia"/>
          <w:sz w:val="24"/>
          <w:szCs w:val="24"/>
        </w:rPr>
      </w:pPr>
      <w:r>
        <w:rPr>
          <w:rFonts w:hint="eastAsia" w:asciiTheme="minorEastAsia" w:hAnsiTheme="minorEastAsia"/>
          <w:sz w:val="24"/>
          <w:szCs w:val="24"/>
        </w:rPr>
        <w:t>从社会实现层面上看，插班生学生的心理发展状况与他们的成长有着密不可分的联系，若不能尽早预防及并及时疏导插班生学生的心理障碍，将对其一生的发展与成长带来不利影响。对此，在专业的社会工作方法和理论指导下进行社会工作介入，可以帮助学生发展自我能力，摆脱心理发展困境，改善目前的状况。</w:t>
      </w:r>
    </w:p>
    <w:p>
      <w:pPr>
        <w:pStyle w:val="2"/>
        <w:spacing w:line="360" w:lineRule="auto"/>
        <w:rPr>
          <w:rFonts w:asciiTheme="minorEastAsia" w:hAnsiTheme="minorEastAsia"/>
          <w:sz w:val="24"/>
          <w:szCs w:val="24"/>
        </w:rPr>
      </w:pPr>
      <w:r>
        <w:rPr>
          <w:rFonts w:hint="eastAsia" w:asciiTheme="minorEastAsia" w:hAnsiTheme="minorEastAsia"/>
          <w:sz w:val="24"/>
          <w:szCs w:val="24"/>
        </w:rPr>
        <w:t xml:space="preserve">    自古以来，儒学家提倡仁的思想，主张对人的尊重与爱护理解，只有给予插班生充分的关怀与爱护，才能最大限度地发挥关怀教育的力量，才能使青少年德智体美全面发展。</w:t>
      </w:r>
    </w:p>
    <w:p>
      <w:pPr>
        <w:spacing w:line="360" w:lineRule="auto"/>
        <w:jc w:val="left"/>
        <w:rPr>
          <w:rFonts w:ascii="黑体" w:hAnsi="黑体" w:eastAsia="黑体"/>
          <w:sz w:val="24"/>
          <w:szCs w:val="24"/>
        </w:rPr>
      </w:pPr>
      <w:bookmarkStart w:id="3" w:name="_Toc77282546"/>
      <w:r>
        <w:rPr>
          <w:rFonts w:ascii="黑体" w:hAnsi="黑体" w:eastAsia="黑体"/>
          <w:sz w:val="24"/>
          <w:szCs w:val="24"/>
        </w:rPr>
        <w:t>1.</w:t>
      </w:r>
      <w:r>
        <w:rPr>
          <w:rFonts w:hint="eastAsia" w:ascii="黑体" w:hAnsi="黑体" w:eastAsia="黑体"/>
          <w:sz w:val="24"/>
          <w:szCs w:val="24"/>
        </w:rPr>
        <w:t>3</w:t>
      </w:r>
      <w:r>
        <w:rPr>
          <w:rFonts w:ascii="黑体" w:hAnsi="黑体" w:eastAsia="黑体"/>
          <w:sz w:val="24"/>
          <w:szCs w:val="24"/>
        </w:rPr>
        <w:t xml:space="preserve"> 研究方法</w:t>
      </w:r>
      <w:bookmarkEnd w:id="3"/>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在本次研究过程中，使用了问题调查法、访谈法和实验法对深圳市光明区玉塘街道</w:t>
      </w:r>
      <w:r>
        <w:rPr>
          <w:rFonts w:hint="eastAsia" w:asciiTheme="minorEastAsia" w:hAnsiTheme="minorEastAsia"/>
          <w:sz w:val="24"/>
          <w:szCs w:val="24"/>
          <w:lang w:eastAsia="zh-CN"/>
        </w:rPr>
        <w:t>光明区</w:t>
      </w:r>
      <w:r>
        <w:rPr>
          <w:rFonts w:hint="eastAsia" w:asciiTheme="minorEastAsia" w:hAnsiTheme="minorEastAsia"/>
          <w:sz w:val="24"/>
          <w:szCs w:val="24"/>
        </w:rPr>
        <w:t>M小学五三班的情况进行了调查。</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首先，通过问卷调查分析人员结构，包括插班生的地域来源、男女比例和适应状态情况，对插班生的整体情况有了初步了解和认识。问卷调查法是以书面提出问题的方式，向调查者收集资料的方法。</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其次，根据问卷调查的结果，针对性地选择重点学生进行了个案访谈法，对突出问题进行了交流，获得了更为具体详细的资料，包括对学生本人、学生的老师和家长。通过和他们的沟通交流，综合深入地了解了插班生的具体表现及其内心活动。</w:t>
      </w:r>
    </w:p>
    <w:p>
      <w:pPr>
        <w:pStyle w:val="2"/>
        <w:rPr>
          <w:rFonts w:asciiTheme="minorEastAsia" w:hAnsiTheme="minorEastAsia"/>
          <w:sz w:val="24"/>
          <w:szCs w:val="24"/>
        </w:rPr>
      </w:pPr>
      <w:r>
        <w:rPr>
          <w:rFonts w:hint="eastAsia" w:asciiTheme="minorEastAsia" w:hAnsiTheme="minorEastAsia"/>
          <w:sz w:val="24"/>
          <w:szCs w:val="24"/>
        </w:rPr>
        <w:t xml:space="preserve">    此外，还运用了实验法改变学生的状况，重塑学生的认知和品性。</w:t>
      </w:r>
    </w:p>
    <w:p>
      <w:pPr>
        <w:pStyle w:val="28"/>
        <w:spacing w:line="360" w:lineRule="auto"/>
        <w:ind w:firstLine="0" w:firstLineChars="0"/>
        <w:jc w:val="left"/>
        <w:rPr>
          <w:rFonts w:ascii="黑体" w:hAnsi="黑体" w:eastAsia="黑体" w:cs="Segoe UI"/>
          <w:color w:val="000000"/>
          <w:sz w:val="28"/>
          <w:szCs w:val="28"/>
        </w:rPr>
      </w:pPr>
      <w:bookmarkStart w:id="4" w:name="_Toc77282547"/>
      <w:r>
        <w:rPr>
          <w:rFonts w:hint="eastAsia" w:ascii="黑体" w:hAnsi="黑体" w:eastAsia="黑体" w:cs="Segoe UI"/>
          <w:color w:val="000000"/>
          <w:sz w:val="28"/>
          <w:szCs w:val="28"/>
        </w:rPr>
        <w:t>2</w:t>
      </w:r>
      <w:r>
        <w:rPr>
          <w:rFonts w:ascii="黑体" w:hAnsi="黑体" w:eastAsia="黑体" w:cs="Segoe UI"/>
          <w:color w:val="000000"/>
          <w:sz w:val="28"/>
          <w:szCs w:val="28"/>
        </w:rPr>
        <w:t>理论</w:t>
      </w:r>
      <w:r>
        <w:rPr>
          <w:rFonts w:hint="eastAsia" w:ascii="黑体" w:hAnsi="黑体" w:eastAsia="黑体" w:cs="Segoe UI"/>
          <w:color w:val="000000"/>
          <w:sz w:val="28"/>
          <w:szCs w:val="28"/>
        </w:rPr>
        <w:t>基础</w:t>
      </w:r>
    </w:p>
    <w:p>
      <w:pPr>
        <w:pStyle w:val="28"/>
        <w:spacing w:line="360" w:lineRule="auto"/>
        <w:ind w:firstLine="0" w:firstLineChars="0"/>
        <w:jc w:val="left"/>
        <w:rPr>
          <w:rFonts w:ascii="黑体" w:hAnsi="黑体" w:eastAsia="黑体" w:cs="Segoe UI"/>
          <w:color w:val="000000"/>
          <w:sz w:val="28"/>
          <w:szCs w:val="24"/>
        </w:rPr>
      </w:pPr>
      <w:r>
        <w:rPr>
          <w:rFonts w:hint="eastAsia" w:ascii="黑体" w:hAnsi="黑体" w:eastAsia="黑体" w:cs="Segoe UI"/>
          <w:color w:val="000000"/>
          <w:sz w:val="24"/>
          <w:szCs w:val="24"/>
        </w:rPr>
        <w:t>2.1人在情境中</w:t>
      </w:r>
      <w:r>
        <w:rPr>
          <w:rFonts w:ascii="黑体" w:hAnsi="黑体" w:eastAsia="黑体" w:cs="Segoe UI"/>
          <w:color w:val="000000"/>
          <w:sz w:val="24"/>
          <w:szCs w:val="24"/>
        </w:rPr>
        <w:t>理论</w:t>
      </w:r>
    </w:p>
    <w:p>
      <w:pPr>
        <w:spacing w:line="360" w:lineRule="auto"/>
        <w:ind w:firstLine="480" w:firstLineChars="200"/>
        <w:jc w:val="left"/>
        <w:rPr>
          <w:rFonts w:cs="Segoe UI" w:asciiTheme="minorEastAsia" w:hAnsiTheme="minorEastAsia"/>
          <w:color w:val="000000"/>
          <w:sz w:val="24"/>
          <w:szCs w:val="24"/>
        </w:rPr>
      </w:pPr>
      <w:r>
        <w:rPr>
          <w:rFonts w:hint="eastAsia" w:cs="Segoe UI" w:asciiTheme="minorEastAsia" w:hAnsiTheme="minorEastAsia"/>
          <w:color w:val="000000"/>
          <w:sz w:val="24"/>
          <w:szCs w:val="24"/>
        </w:rPr>
        <w:t>人不是完全独立自存的个体，研究一个人，必须将其放到他所处的环境中进行，包括他的家庭、学校和社会等。应该注重研究服务对象的环境和社会环境间各要素的关系，即人在情境中。人们受到环境压力和人们彼此冲突的影响和困扰，因此要用系统的方法去分析情境中人们的行动。环境发生变化，在原有环境下塑造了一种品格，当来到新环境中时，他原有的品格难以马上发生变化，存在一个适应性的过程，这个适应性过程会产生一系列的心理问题。来自新环境的压力，教师疏忽学生，家长太忙无法给予较多关心。</w:t>
      </w:r>
    </w:p>
    <w:p>
      <w:pPr>
        <w:pStyle w:val="28"/>
        <w:spacing w:line="360" w:lineRule="auto"/>
        <w:ind w:firstLine="0" w:firstLineChars="0"/>
        <w:jc w:val="left"/>
        <w:rPr>
          <w:rFonts w:ascii="黑体" w:hAnsi="黑体" w:eastAsia="黑体" w:cs="Heiti SC Light"/>
          <w:bCs/>
          <w:color w:val="000000"/>
          <w:sz w:val="24"/>
          <w:szCs w:val="24"/>
        </w:rPr>
      </w:pPr>
      <w:r>
        <w:rPr>
          <w:rFonts w:hint="eastAsia" w:ascii="黑体" w:hAnsi="黑体" w:eastAsia="黑体" w:cs="Segoe UI"/>
          <w:color w:val="000000"/>
          <w:sz w:val="24"/>
          <w:szCs w:val="24"/>
        </w:rPr>
        <w:t>2.2社会支持理论</w:t>
      </w:r>
    </w:p>
    <w:p>
      <w:pPr>
        <w:spacing w:line="360" w:lineRule="auto"/>
        <w:ind w:firstLine="480" w:firstLineChars="200"/>
        <w:jc w:val="left"/>
        <w:rPr>
          <w:rFonts w:cs="Segoe UI" w:asciiTheme="minorEastAsia" w:hAnsiTheme="minorEastAsia"/>
          <w:color w:val="000000"/>
          <w:sz w:val="24"/>
          <w:szCs w:val="24"/>
        </w:rPr>
      </w:pPr>
      <w:r>
        <w:rPr>
          <w:rFonts w:hint="eastAsia" w:cs="Segoe UI" w:asciiTheme="minorEastAsia" w:hAnsiTheme="minorEastAsia"/>
          <w:color w:val="000000"/>
          <w:sz w:val="24"/>
          <w:szCs w:val="24"/>
        </w:rPr>
        <w:t>社会</w:t>
      </w:r>
      <w:r>
        <w:rPr>
          <w:rFonts w:cs="Segoe UI" w:asciiTheme="minorEastAsia" w:hAnsiTheme="minorEastAsia"/>
          <w:color w:val="000000"/>
          <w:sz w:val="24"/>
          <w:szCs w:val="24"/>
        </w:rPr>
        <w:t>支持</w:t>
      </w:r>
      <w:r>
        <w:rPr>
          <w:rFonts w:hint="eastAsia" w:cs="Segoe UI" w:asciiTheme="minorEastAsia" w:hAnsiTheme="minorEastAsia"/>
          <w:color w:val="000000"/>
          <w:sz w:val="24"/>
          <w:szCs w:val="24"/>
        </w:rPr>
        <w:t>网络</w:t>
      </w:r>
      <w:r>
        <w:rPr>
          <w:rFonts w:cs="Segoe UI" w:asciiTheme="minorEastAsia" w:hAnsiTheme="minorEastAsia"/>
          <w:color w:val="000000"/>
          <w:sz w:val="24"/>
          <w:szCs w:val="24"/>
        </w:rPr>
        <w:t>是指一组个人</w:t>
      </w:r>
      <w:r>
        <w:rPr>
          <w:rFonts w:hint="eastAsia" w:cs="Segoe UI" w:asciiTheme="minorEastAsia" w:hAnsiTheme="minorEastAsia"/>
          <w:color w:val="000000"/>
          <w:sz w:val="24"/>
          <w:szCs w:val="24"/>
        </w:rPr>
        <w:t>之间</w:t>
      </w:r>
      <w:r>
        <w:rPr>
          <w:rFonts w:cs="Segoe UI" w:asciiTheme="minorEastAsia" w:hAnsiTheme="minorEastAsia"/>
          <w:color w:val="000000"/>
          <w:sz w:val="24"/>
          <w:szCs w:val="24"/>
        </w:rPr>
        <w:t>的接触</w:t>
      </w:r>
      <w:r>
        <w:rPr>
          <w:rFonts w:hint="eastAsia" w:cs="Segoe UI" w:asciiTheme="minorEastAsia" w:hAnsiTheme="minorEastAsia"/>
          <w:color w:val="000000"/>
          <w:sz w:val="24"/>
          <w:szCs w:val="24"/>
        </w:rPr>
        <w:t>，</w:t>
      </w:r>
      <w:r>
        <w:rPr>
          <w:rFonts w:cs="Segoe UI" w:asciiTheme="minorEastAsia" w:hAnsiTheme="minorEastAsia"/>
          <w:color w:val="000000"/>
          <w:sz w:val="24"/>
          <w:szCs w:val="24"/>
        </w:rPr>
        <w:t>通过这些接触，个人得以维持</w:t>
      </w:r>
      <w:r>
        <w:rPr>
          <w:rFonts w:hint="eastAsia" w:cs="Segoe UI" w:asciiTheme="minorEastAsia" w:hAnsiTheme="minorEastAsia"/>
          <w:color w:val="000000"/>
          <w:sz w:val="24"/>
          <w:szCs w:val="24"/>
        </w:rPr>
        <w:t>社会</w:t>
      </w:r>
      <w:r>
        <w:rPr>
          <w:rFonts w:cs="Segoe UI" w:asciiTheme="minorEastAsia" w:hAnsiTheme="minorEastAsia"/>
          <w:color w:val="000000"/>
          <w:sz w:val="24"/>
          <w:szCs w:val="24"/>
        </w:rPr>
        <w:t>身份并且</w:t>
      </w:r>
      <w:r>
        <w:rPr>
          <w:rFonts w:hint="eastAsia" w:cs="Segoe UI" w:asciiTheme="minorEastAsia" w:hAnsiTheme="minorEastAsia"/>
          <w:color w:val="000000"/>
          <w:sz w:val="24"/>
          <w:szCs w:val="24"/>
        </w:rPr>
        <w:t>获得</w:t>
      </w:r>
      <w:r>
        <w:rPr>
          <w:rFonts w:cs="Segoe UI" w:asciiTheme="minorEastAsia" w:hAnsiTheme="minorEastAsia"/>
          <w:color w:val="000000"/>
          <w:sz w:val="24"/>
          <w:szCs w:val="24"/>
        </w:rPr>
        <w:t>情绪支持、物质</w:t>
      </w:r>
      <w:r>
        <w:rPr>
          <w:rFonts w:hint="eastAsia" w:cs="Segoe UI" w:asciiTheme="minorEastAsia" w:hAnsiTheme="minorEastAsia"/>
          <w:color w:val="000000"/>
          <w:sz w:val="24"/>
          <w:szCs w:val="24"/>
        </w:rPr>
        <w:t>援助</w:t>
      </w:r>
      <w:r>
        <w:rPr>
          <w:rFonts w:cs="Segoe UI" w:asciiTheme="minorEastAsia" w:hAnsiTheme="minorEastAsia"/>
          <w:color w:val="000000"/>
          <w:sz w:val="24"/>
          <w:szCs w:val="24"/>
        </w:rPr>
        <w:t>、</w:t>
      </w:r>
      <w:r>
        <w:rPr>
          <w:rFonts w:hint="eastAsia" w:cs="Segoe UI" w:asciiTheme="minorEastAsia" w:hAnsiTheme="minorEastAsia"/>
          <w:color w:val="000000"/>
          <w:sz w:val="24"/>
          <w:szCs w:val="24"/>
        </w:rPr>
        <w:t>服务</w:t>
      </w:r>
      <w:r>
        <w:rPr>
          <w:rFonts w:cs="Segoe UI" w:asciiTheme="minorEastAsia" w:hAnsiTheme="minorEastAsia"/>
          <w:color w:val="000000"/>
          <w:sz w:val="24"/>
          <w:szCs w:val="24"/>
        </w:rPr>
        <w:t>和新的社会接触。依据社会支持理论的观点，一个人所拥有的社会支持网络越强大，就能够越好地应对各种来自环境的挑战。个人所拥有的资源又可以分为个人资源和社会资源。个人资源包括个人的自我功能和应对能力，后者是指个人社会网络中的广度和网络中的人所能提供的社会支持功能的程度。以社会支持理论取向的社会工作，强调通过干预个人的社会网络来改变其在个人生活中的作用。特别对那些社会网络资源不足或者利用社会网络的能力不足的个体，社会工作者致力于给他们以必要的帮助，帮助他们扩大社会网络资源，提高其利用社会网络的能力。</w:t>
      </w:r>
    </w:p>
    <w:p>
      <w:pPr>
        <w:spacing w:line="360" w:lineRule="auto"/>
        <w:jc w:val="left"/>
        <w:rPr>
          <w:rFonts w:ascii="黑体" w:hAnsi="黑体" w:eastAsia="黑体" w:cs="Segoe UI"/>
          <w:color w:val="000000"/>
          <w:sz w:val="28"/>
          <w:szCs w:val="28"/>
        </w:rPr>
      </w:pPr>
      <w:r>
        <w:rPr>
          <w:rFonts w:ascii="黑体" w:hAnsi="黑体" w:eastAsia="黑体" w:cs="Segoe UI"/>
          <w:color w:val="000000"/>
          <w:sz w:val="28"/>
          <w:szCs w:val="28"/>
        </w:rPr>
        <w:t>3</w:t>
      </w:r>
      <w:r>
        <w:rPr>
          <w:rFonts w:hint="eastAsia" w:ascii="黑体" w:hAnsi="黑体" w:eastAsia="黑体" w:cs="Segoe UI"/>
          <w:color w:val="000000"/>
          <w:sz w:val="28"/>
          <w:szCs w:val="28"/>
          <w:lang w:eastAsia="zh-CN"/>
        </w:rPr>
        <w:t>光明区</w:t>
      </w:r>
      <w:r>
        <w:rPr>
          <w:rFonts w:hint="eastAsia" w:ascii="黑体" w:hAnsi="黑体" w:eastAsia="黑体"/>
          <w:sz w:val="28"/>
          <w:szCs w:val="28"/>
        </w:rPr>
        <w:t>M学校插班生</w:t>
      </w:r>
      <w:r>
        <w:rPr>
          <w:rFonts w:ascii="黑体" w:hAnsi="黑体" w:eastAsia="黑体"/>
          <w:sz w:val="28"/>
          <w:szCs w:val="28"/>
        </w:rPr>
        <w:t>的调查情况</w:t>
      </w:r>
      <w:bookmarkEnd w:id="4"/>
      <w:r>
        <w:rPr>
          <w:rFonts w:hint="eastAsia" w:ascii="黑体" w:hAnsi="黑体" w:eastAsia="黑体"/>
          <w:sz w:val="28"/>
          <w:szCs w:val="28"/>
        </w:rPr>
        <w:t>及其分析</w:t>
      </w:r>
    </w:p>
    <w:p>
      <w:pPr>
        <w:spacing w:line="360" w:lineRule="auto"/>
        <w:jc w:val="left"/>
        <w:rPr>
          <w:rFonts w:ascii="黑体" w:hAnsi="黑体" w:eastAsia="黑体"/>
          <w:sz w:val="24"/>
          <w:szCs w:val="24"/>
        </w:rPr>
      </w:pPr>
      <w:bookmarkStart w:id="5" w:name="_Toc77282548"/>
      <w:r>
        <w:rPr>
          <w:rFonts w:ascii="黑体" w:hAnsi="黑体" w:eastAsia="黑体"/>
          <w:sz w:val="24"/>
          <w:szCs w:val="24"/>
        </w:rPr>
        <w:t xml:space="preserve">3.1 </w:t>
      </w:r>
      <w:r>
        <w:rPr>
          <w:rFonts w:hint="eastAsia" w:ascii="黑体" w:hAnsi="黑体" w:eastAsia="黑体"/>
          <w:sz w:val="24"/>
          <w:szCs w:val="24"/>
          <w:lang w:eastAsia="zh-CN"/>
        </w:rPr>
        <w:t>光明区</w:t>
      </w:r>
      <w:r>
        <w:rPr>
          <w:rFonts w:hint="eastAsia" w:ascii="黑体" w:hAnsi="黑体" w:eastAsia="黑体"/>
          <w:sz w:val="24"/>
          <w:szCs w:val="24"/>
        </w:rPr>
        <w:t>M学校</w:t>
      </w:r>
      <w:r>
        <w:rPr>
          <w:rFonts w:ascii="黑体" w:hAnsi="黑体" w:eastAsia="黑体"/>
          <w:sz w:val="24"/>
          <w:szCs w:val="24"/>
        </w:rPr>
        <w:t>的基本情况简介</w:t>
      </w:r>
      <w:bookmarkEnd w:id="5"/>
    </w:p>
    <w:p>
      <w:pPr>
        <w:spacing w:line="360" w:lineRule="auto"/>
        <w:ind w:firstLine="480"/>
        <w:rPr>
          <w:rFonts w:cs="Times New Roman" w:asciiTheme="minorEastAsia" w:hAnsiTheme="minorEastAsia"/>
          <w:sz w:val="24"/>
          <w:szCs w:val="24"/>
        </w:rPr>
      </w:pPr>
      <w:r>
        <w:rPr>
          <w:rFonts w:hint="eastAsia" w:cs="宋体" w:asciiTheme="minorEastAsia" w:hAnsiTheme="minorEastAsia"/>
          <w:sz w:val="24"/>
        </w:rPr>
        <w:t>M学校位于光明区，学校是一所公办九年一贯制学校，涵盖小学和初中学段，学校于2019年4月启动招生，2019年9月正式开学。现有教师55人，其中高级教师3名，研究生学历19人</w:t>
      </w:r>
      <w:r>
        <w:rPr>
          <w:rFonts w:hint="eastAsia" w:cs="Times New Roman" w:asciiTheme="minorEastAsia" w:hAnsiTheme="minorEastAsia"/>
          <w:sz w:val="24"/>
          <w:szCs w:val="24"/>
        </w:rPr>
        <w:t>。因为是新建学校，每年招生插班生较多，每个年级每年招生一个班。</w:t>
      </w:r>
    </w:p>
    <w:p>
      <w:pPr>
        <w:spacing w:line="360" w:lineRule="auto"/>
        <w:jc w:val="left"/>
        <w:rPr>
          <w:rFonts w:ascii="黑体" w:hAnsi="黑体" w:eastAsia="黑体"/>
          <w:sz w:val="24"/>
          <w:szCs w:val="24"/>
        </w:rPr>
      </w:pPr>
      <w:r>
        <w:rPr>
          <w:rFonts w:ascii="黑体" w:hAnsi="黑体" w:eastAsia="黑体"/>
          <w:sz w:val="24"/>
          <w:szCs w:val="24"/>
        </w:rPr>
        <w:t xml:space="preserve">3.2 </w:t>
      </w:r>
      <w:r>
        <w:rPr>
          <w:rFonts w:hint="eastAsia" w:ascii="黑体" w:hAnsi="黑体" w:eastAsia="黑体"/>
          <w:sz w:val="24"/>
          <w:szCs w:val="24"/>
          <w:lang w:eastAsia="zh-CN"/>
        </w:rPr>
        <w:t>光明区</w:t>
      </w:r>
      <w:r>
        <w:rPr>
          <w:rFonts w:hint="eastAsia" w:ascii="黑体" w:hAnsi="黑体" w:eastAsia="黑体"/>
          <w:sz w:val="24"/>
          <w:szCs w:val="24"/>
        </w:rPr>
        <w:t>M学校五年级三班的</w:t>
      </w:r>
      <w:r>
        <w:rPr>
          <w:rFonts w:ascii="黑体" w:hAnsi="黑体" w:eastAsia="黑体"/>
          <w:sz w:val="24"/>
          <w:szCs w:val="24"/>
        </w:rPr>
        <w:t>问卷调查情况</w:t>
      </w:r>
    </w:p>
    <w:p>
      <w:pPr>
        <w:spacing w:line="360" w:lineRule="auto"/>
        <w:ind w:firstLine="480" w:firstLineChars="200"/>
        <w:jc w:val="left"/>
        <w:rPr>
          <w:rFonts w:cs="Segoe UI" w:asciiTheme="minorEastAsia" w:hAnsiTheme="minorEastAsia"/>
          <w:color w:val="000000"/>
          <w:sz w:val="24"/>
          <w:szCs w:val="24"/>
        </w:rPr>
      </w:pPr>
      <w:r>
        <w:rPr>
          <w:rFonts w:hint="eastAsia" w:cs="Segoe UI" w:asciiTheme="minorEastAsia" w:hAnsiTheme="minorEastAsia"/>
          <w:color w:val="000000"/>
          <w:sz w:val="24"/>
          <w:szCs w:val="24"/>
        </w:rPr>
        <w:t>本次调查采取抽样调查方式，选取其中一个年级的一个班的全体成员作为样本，以五年级三班作为调查样本。问卷共设计有8道问答题，以结构式问题为主，辅以少量开放式问题，其中1</w:t>
      </w:r>
      <w:r>
        <w:rPr>
          <w:rFonts w:cs="Segoe UI" w:asciiTheme="minorEastAsia" w:hAnsiTheme="minorEastAsia"/>
          <w:color w:val="000000"/>
          <w:sz w:val="24"/>
          <w:szCs w:val="24"/>
        </w:rPr>
        <w:t>、6和</w:t>
      </w:r>
      <w:r>
        <w:rPr>
          <w:rFonts w:hint="eastAsia" w:cs="Segoe UI" w:asciiTheme="minorEastAsia" w:hAnsiTheme="minorEastAsia"/>
          <w:color w:val="000000"/>
          <w:sz w:val="24"/>
          <w:szCs w:val="24"/>
        </w:rPr>
        <w:t>7题为单项选择题，8题为多项选择题，</w:t>
      </w:r>
      <w:r>
        <w:rPr>
          <w:rFonts w:cs="Segoe UI" w:asciiTheme="minorEastAsia" w:hAnsiTheme="minorEastAsia"/>
          <w:color w:val="000000"/>
          <w:sz w:val="24"/>
          <w:szCs w:val="24"/>
        </w:rPr>
        <w:t>2、3、</w:t>
      </w:r>
      <w:r>
        <w:rPr>
          <w:rFonts w:hint="eastAsia" w:cs="Segoe UI" w:asciiTheme="minorEastAsia" w:hAnsiTheme="minorEastAsia"/>
          <w:color w:val="000000"/>
          <w:sz w:val="24"/>
          <w:szCs w:val="24"/>
        </w:rPr>
        <w:t>4和5</w:t>
      </w:r>
      <w:r>
        <w:rPr>
          <w:rFonts w:hint="eastAsia" w:cs="Segoe UI" w:asciiTheme="minorEastAsia" w:hAnsiTheme="minorEastAsia"/>
          <w:color w:val="000000"/>
          <w:sz w:val="24"/>
          <w:szCs w:val="24"/>
          <w:lang w:eastAsia="zh-Hans"/>
        </w:rPr>
        <w:t>为填空题，其中第</w:t>
      </w:r>
      <w:r>
        <w:rPr>
          <w:rFonts w:hint="eastAsia" w:cs="Segoe UI" w:asciiTheme="minorEastAsia" w:hAnsiTheme="minorEastAsia"/>
          <w:color w:val="000000"/>
          <w:sz w:val="24"/>
          <w:szCs w:val="24"/>
        </w:rPr>
        <w:t>8题的最末项为开放式填写，以便学生可以写出自己认为的问题。问卷共发放48份，共回收有效问卷48份，学生全部参与了调查。图1中展示了</w:t>
      </w:r>
      <w:r>
        <w:rPr>
          <w:rFonts w:cs="Segoe UI" w:asciiTheme="minorEastAsia" w:hAnsiTheme="minorEastAsia"/>
          <w:color w:val="000000"/>
          <w:sz w:val="24"/>
          <w:szCs w:val="24"/>
        </w:rPr>
        <w:t>基本数据情况：</w:t>
      </w:r>
      <w:r>
        <w:rPr>
          <w:rFonts w:hint="eastAsia" w:cs="Segoe UI" w:asciiTheme="minorEastAsia" w:hAnsiTheme="minorEastAsia"/>
          <w:color w:val="000000"/>
          <w:sz w:val="24"/>
          <w:szCs w:val="24"/>
        </w:rPr>
        <w:t>男生19人，</w:t>
      </w:r>
      <w:r>
        <w:rPr>
          <w:rFonts w:cs="Segoe UI" w:asciiTheme="minorEastAsia" w:hAnsiTheme="minorEastAsia"/>
          <w:color w:val="000000"/>
          <w:sz w:val="24"/>
          <w:szCs w:val="24"/>
        </w:rPr>
        <w:t>占</w:t>
      </w:r>
      <w:r>
        <w:rPr>
          <w:rFonts w:hint="eastAsia" w:cs="Segoe UI" w:asciiTheme="minorEastAsia" w:hAnsiTheme="minorEastAsia"/>
          <w:color w:val="000000"/>
          <w:sz w:val="24"/>
          <w:szCs w:val="24"/>
        </w:rPr>
        <w:t>40</w:t>
      </w:r>
      <w:r>
        <w:rPr>
          <w:rFonts w:cs="Segoe UI" w:asciiTheme="minorEastAsia" w:hAnsiTheme="minorEastAsia"/>
          <w:color w:val="000000"/>
          <w:sz w:val="24"/>
          <w:szCs w:val="24"/>
        </w:rPr>
        <w:t>%</w:t>
      </w:r>
      <w:r>
        <w:rPr>
          <w:rFonts w:hint="eastAsia" w:cs="Segoe UI" w:asciiTheme="minorEastAsia" w:hAnsiTheme="minorEastAsia"/>
          <w:color w:val="000000"/>
          <w:sz w:val="24"/>
          <w:szCs w:val="24"/>
        </w:rPr>
        <w:t>；</w:t>
      </w:r>
      <w:r>
        <w:rPr>
          <w:rFonts w:cs="Segoe UI" w:asciiTheme="minorEastAsia" w:hAnsiTheme="minorEastAsia"/>
          <w:color w:val="000000"/>
          <w:sz w:val="24"/>
          <w:szCs w:val="24"/>
        </w:rPr>
        <w:t>女生</w:t>
      </w:r>
      <w:r>
        <w:rPr>
          <w:rFonts w:hint="eastAsia" w:cs="Segoe UI" w:asciiTheme="minorEastAsia" w:hAnsiTheme="minorEastAsia"/>
          <w:color w:val="000000"/>
          <w:sz w:val="24"/>
          <w:szCs w:val="24"/>
        </w:rPr>
        <w:t>29人，</w:t>
      </w:r>
      <w:r>
        <w:rPr>
          <w:rFonts w:cs="Segoe UI" w:asciiTheme="minorEastAsia" w:hAnsiTheme="minorEastAsia"/>
          <w:color w:val="000000"/>
          <w:sz w:val="24"/>
          <w:szCs w:val="24"/>
        </w:rPr>
        <w:t>占</w:t>
      </w:r>
      <w:r>
        <w:rPr>
          <w:rFonts w:hint="eastAsia" w:cs="Segoe UI" w:asciiTheme="minorEastAsia" w:hAnsiTheme="minorEastAsia"/>
          <w:color w:val="000000"/>
          <w:sz w:val="24"/>
          <w:szCs w:val="24"/>
        </w:rPr>
        <w:t>60</w:t>
      </w:r>
      <w:r>
        <w:rPr>
          <w:rFonts w:cs="Segoe UI" w:asciiTheme="minorEastAsia" w:hAnsiTheme="minorEastAsia"/>
          <w:color w:val="000000"/>
          <w:sz w:val="24"/>
          <w:szCs w:val="24"/>
        </w:rPr>
        <w:t>%。</w:t>
      </w:r>
    </w:p>
    <w:p>
      <w:pPr>
        <w:pStyle w:val="2"/>
        <w:rPr>
          <w:rFonts w:hint="eastAsia"/>
        </w:rPr>
      </w:pPr>
    </w:p>
    <w:p>
      <w:pPr>
        <w:pStyle w:val="2"/>
        <w:spacing w:line="360" w:lineRule="auto"/>
        <w:ind w:firstLine="420" w:firstLineChars="200"/>
        <w:jc w:val="center"/>
        <w:rPr>
          <w:rFonts w:ascii="宋体" w:hAnsi="宋体" w:eastAsia="宋体"/>
          <w:sz w:val="24"/>
        </w:rPr>
      </w:pPr>
      <w:r>
        <w:drawing>
          <wp:inline distT="0" distB="0" distL="0" distR="0">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spacing w:line="360" w:lineRule="auto"/>
        <w:ind w:firstLine="480" w:firstLineChars="200"/>
        <w:jc w:val="center"/>
        <w:rPr>
          <w:rFonts w:ascii="宋体" w:hAnsi="宋体" w:eastAsia="宋体"/>
          <w:sz w:val="24"/>
        </w:rPr>
      </w:pPr>
      <w:r>
        <w:rPr>
          <w:rFonts w:hint="eastAsia" w:ascii="宋体" w:hAnsi="宋体" w:eastAsia="宋体"/>
          <w:sz w:val="24"/>
        </w:rPr>
        <w:t>图</w:t>
      </w:r>
      <w:r>
        <w:rPr>
          <w:rFonts w:ascii="宋体" w:hAnsi="宋体" w:eastAsia="宋体"/>
          <w:sz w:val="24"/>
        </w:rPr>
        <w:t>1 问卷回收男女性别比例</w:t>
      </w:r>
    </w:p>
    <w:p>
      <w:pPr>
        <w:pStyle w:val="2"/>
        <w:spacing w:line="360" w:lineRule="auto"/>
        <w:ind w:firstLine="480" w:firstLineChars="200"/>
        <w:jc w:val="center"/>
        <w:rPr>
          <w:rFonts w:ascii="宋体" w:hAnsi="宋体" w:eastAsia="宋体"/>
          <w:sz w:val="24"/>
        </w:rPr>
      </w:pPr>
    </w:p>
    <w:p>
      <w:pPr>
        <w:spacing w:line="360" w:lineRule="auto"/>
        <w:ind w:firstLine="480"/>
        <w:jc w:val="left"/>
        <w:rPr>
          <w:rFonts w:cs="Segoe UI" w:asciiTheme="minorEastAsia" w:hAnsiTheme="minorEastAsia"/>
          <w:color w:val="000000"/>
          <w:sz w:val="24"/>
          <w:szCs w:val="24"/>
        </w:rPr>
      </w:pPr>
      <w:r>
        <w:rPr>
          <w:rFonts w:hint="eastAsia" w:cs="Segoe UI" w:asciiTheme="minorEastAsia" w:hAnsiTheme="minorEastAsia"/>
          <w:color w:val="000000"/>
          <w:sz w:val="24"/>
          <w:szCs w:val="24"/>
        </w:rPr>
        <w:t>通过向</w:t>
      </w:r>
      <w:r>
        <w:rPr>
          <w:rFonts w:hint="eastAsia" w:cs="Segoe UI" w:asciiTheme="minorEastAsia" w:hAnsiTheme="minorEastAsia"/>
          <w:color w:val="000000"/>
          <w:sz w:val="24"/>
          <w:szCs w:val="24"/>
          <w:lang w:eastAsia="zh-Hans"/>
        </w:rPr>
        <w:t>全班学生发放调查问卷</w:t>
      </w:r>
      <w:r>
        <w:rPr>
          <w:rFonts w:cs="Segoe UI" w:asciiTheme="minorEastAsia" w:hAnsiTheme="minorEastAsia"/>
          <w:color w:val="000000"/>
          <w:sz w:val="24"/>
          <w:szCs w:val="24"/>
        </w:rPr>
        <w:t>，</w:t>
      </w:r>
      <w:r>
        <w:rPr>
          <w:rFonts w:hint="eastAsia" w:cs="Segoe UI" w:asciiTheme="minorEastAsia" w:hAnsiTheme="minorEastAsia"/>
          <w:color w:val="000000"/>
          <w:sz w:val="24"/>
          <w:szCs w:val="24"/>
        </w:rPr>
        <w:t>全面了解到该班学生较为详细的情况。</w:t>
      </w:r>
      <w:r>
        <w:rPr>
          <w:rFonts w:hint="eastAsia" w:cs="Segoe UI" w:asciiTheme="minorEastAsia" w:hAnsiTheme="minorEastAsia"/>
          <w:color w:val="000000"/>
          <w:sz w:val="24"/>
          <w:szCs w:val="24"/>
          <w:lang w:eastAsia="zh-Hans"/>
        </w:rPr>
        <w:t>全班</w:t>
      </w:r>
      <w:r>
        <w:rPr>
          <w:rFonts w:hint="eastAsia" w:cs="Segoe UI" w:asciiTheme="minorEastAsia" w:hAnsiTheme="minorEastAsia"/>
          <w:color w:val="000000"/>
          <w:sz w:val="24"/>
          <w:szCs w:val="24"/>
        </w:rPr>
        <w:t>48人</w:t>
      </w:r>
      <w:r>
        <w:rPr>
          <w:rFonts w:hint="eastAsia" w:cs="Segoe UI" w:asciiTheme="minorEastAsia" w:hAnsiTheme="minorEastAsia"/>
          <w:color w:val="000000"/>
          <w:sz w:val="24"/>
          <w:szCs w:val="24"/>
          <w:lang w:eastAsia="zh-Hans"/>
        </w:rPr>
        <w:t>中，11人距离学校较远，需乘坐公交或家长骑车</w:t>
      </w:r>
      <w:r>
        <w:rPr>
          <w:rFonts w:hint="eastAsia" w:cs="Segoe UI" w:asciiTheme="minorEastAsia" w:hAnsiTheme="minorEastAsia"/>
          <w:color w:val="000000"/>
          <w:sz w:val="24"/>
          <w:szCs w:val="24"/>
        </w:rPr>
        <w:t>/开车接送</w:t>
      </w:r>
      <w:r>
        <w:rPr>
          <w:rFonts w:hint="eastAsia" w:cs="Segoe UI" w:asciiTheme="minorEastAsia" w:hAnsiTheme="minorEastAsia"/>
          <w:color w:val="000000"/>
          <w:sz w:val="24"/>
          <w:szCs w:val="24"/>
          <w:lang w:eastAsia="zh-Hans"/>
        </w:rPr>
        <w:t>。</w:t>
      </w:r>
      <w:r>
        <w:rPr>
          <w:rFonts w:hint="eastAsia" w:cs="Segoe UI" w:asciiTheme="minorEastAsia" w:hAnsiTheme="minorEastAsia"/>
          <w:color w:val="000000"/>
          <w:sz w:val="24"/>
          <w:szCs w:val="24"/>
        </w:rPr>
        <w:t>民族</w:t>
      </w:r>
      <w:r>
        <w:rPr>
          <w:rFonts w:hint="eastAsia" w:cs="Segoe UI" w:asciiTheme="minorEastAsia" w:hAnsiTheme="minorEastAsia"/>
          <w:color w:val="000000"/>
          <w:sz w:val="24"/>
          <w:szCs w:val="24"/>
          <w:lang w:eastAsia="zh-Hans"/>
        </w:rPr>
        <w:t>成份构成</w:t>
      </w:r>
      <w:r>
        <w:rPr>
          <w:rFonts w:hint="eastAsia" w:cs="Segoe UI" w:asciiTheme="minorEastAsia" w:hAnsiTheme="minorEastAsia"/>
          <w:color w:val="000000"/>
          <w:sz w:val="24"/>
          <w:szCs w:val="24"/>
        </w:rPr>
        <w:t>：</w:t>
      </w:r>
      <w:r>
        <w:rPr>
          <w:rFonts w:hint="eastAsia" w:cs="Segoe UI" w:asciiTheme="minorEastAsia" w:hAnsiTheme="minorEastAsia"/>
          <w:color w:val="000000"/>
          <w:sz w:val="24"/>
          <w:szCs w:val="24"/>
          <w:lang w:eastAsia="zh-Hans"/>
        </w:rPr>
        <w:t>回族1人，侗族1人，汉族</w:t>
      </w:r>
      <w:r>
        <w:rPr>
          <w:rFonts w:hint="eastAsia" w:cs="Segoe UI" w:asciiTheme="minorEastAsia" w:hAnsiTheme="minorEastAsia"/>
          <w:color w:val="000000"/>
          <w:sz w:val="24"/>
          <w:szCs w:val="24"/>
        </w:rPr>
        <w:t>46人</w:t>
      </w:r>
      <w:r>
        <w:rPr>
          <w:rFonts w:hint="eastAsia" w:cs="Segoe UI" w:asciiTheme="minorEastAsia" w:hAnsiTheme="minorEastAsia"/>
          <w:color w:val="000000"/>
          <w:sz w:val="24"/>
          <w:szCs w:val="24"/>
          <w:lang w:eastAsia="zh-Hans"/>
        </w:rPr>
        <w:t>。</w:t>
      </w:r>
    </w:p>
    <w:p>
      <w:pPr>
        <w:spacing w:line="360" w:lineRule="auto"/>
        <w:ind w:firstLine="480"/>
        <w:jc w:val="left"/>
        <w:rPr>
          <w:rFonts w:cs="Segoe UI" w:asciiTheme="minorEastAsia" w:hAnsiTheme="minorEastAsia"/>
          <w:color w:val="000000"/>
          <w:sz w:val="24"/>
          <w:szCs w:val="24"/>
        </w:rPr>
      </w:pPr>
      <w:r>
        <w:rPr>
          <w:rFonts w:hint="eastAsia" w:cs="Segoe UI" w:asciiTheme="minorEastAsia" w:hAnsiTheme="minorEastAsia"/>
          <w:color w:val="000000"/>
          <w:sz w:val="24"/>
          <w:szCs w:val="24"/>
        </w:rPr>
        <w:t>生</w:t>
      </w:r>
      <w:r>
        <w:rPr>
          <w:rFonts w:hint="eastAsia" w:cs="Segoe UI" w:asciiTheme="minorEastAsia" w:hAnsiTheme="minorEastAsia"/>
          <w:color w:val="000000"/>
          <w:sz w:val="24"/>
          <w:szCs w:val="24"/>
          <w:lang w:eastAsia="zh-Hans"/>
        </w:rPr>
        <w:t>源地分布：广东省1</w:t>
      </w:r>
      <w:r>
        <w:rPr>
          <w:rFonts w:hint="eastAsia" w:cs="Segoe UI" w:asciiTheme="minorEastAsia" w:hAnsiTheme="minorEastAsia"/>
          <w:color w:val="000000"/>
          <w:sz w:val="24"/>
          <w:szCs w:val="24"/>
        </w:rPr>
        <w:t>7</w:t>
      </w:r>
      <w:r>
        <w:rPr>
          <w:rFonts w:hint="eastAsia" w:cs="Segoe UI" w:asciiTheme="minorEastAsia" w:hAnsiTheme="minorEastAsia"/>
          <w:color w:val="000000"/>
          <w:sz w:val="24"/>
          <w:szCs w:val="24"/>
          <w:lang w:eastAsia="zh-Hans"/>
        </w:rPr>
        <w:t>人，占比</w:t>
      </w:r>
      <w:r>
        <w:rPr>
          <w:rFonts w:hint="eastAsia" w:cs="Segoe UI" w:asciiTheme="minorEastAsia" w:hAnsiTheme="minorEastAsia"/>
          <w:color w:val="000000"/>
          <w:sz w:val="24"/>
          <w:szCs w:val="24"/>
        </w:rPr>
        <w:t>36%</w:t>
      </w:r>
      <w:r>
        <w:rPr>
          <w:rFonts w:hint="eastAsia" w:cs="Segoe UI" w:asciiTheme="minorEastAsia" w:hAnsiTheme="minorEastAsia"/>
          <w:color w:val="000000"/>
          <w:sz w:val="24"/>
          <w:szCs w:val="24"/>
          <w:lang w:eastAsia="zh-Hans"/>
        </w:rPr>
        <w:t>；湖南省14人，占比</w:t>
      </w:r>
      <w:r>
        <w:rPr>
          <w:rFonts w:hint="eastAsia" w:cs="Segoe UI" w:asciiTheme="minorEastAsia" w:hAnsiTheme="minorEastAsia"/>
          <w:color w:val="000000"/>
          <w:sz w:val="24"/>
          <w:szCs w:val="24"/>
        </w:rPr>
        <w:t>29%；</w:t>
      </w:r>
      <w:r>
        <w:rPr>
          <w:rFonts w:hint="eastAsia" w:cs="Segoe UI" w:asciiTheme="minorEastAsia" w:hAnsiTheme="minorEastAsia"/>
          <w:color w:val="000000"/>
          <w:sz w:val="24"/>
          <w:szCs w:val="24"/>
          <w:lang w:eastAsia="zh-Hans"/>
        </w:rPr>
        <w:t>湖北省5人，占比</w:t>
      </w:r>
      <w:r>
        <w:rPr>
          <w:rFonts w:hint="eastAsia" w:cs="Segoe UI" w:asciiTheme="minorEastAsia" w:hAnsiTheme="minorEastAsia"/>
          <w:color w:val="000000"/>
          <w:sz w:val="24"/>
          <w:szCs w:val="24"/>
        </w:rPr>
        <w:t>11%；</w:t>
      </w:r>
      <w:r>
        <w:rPr>
          <w:rFonts w:hint="eastAsia" w:cs="Segoe UI" w:asciiTheme="minorEastAsia" w:hAnsiTheme="minorEastAsia"/>
          <w:color w:val="000000"/>
          <w:sz w:val="24"/>
          <w:szCs w:val="24"/>
          <w:lang w:eastAsia="zh-Hans"/>
        </w:rPr>
        <w:t>江西省3人，占比</w:t>
      </w:r>
      <w:r>
        <w:rPr>
          <w:rFonts w:hint="eastAsia" w:cs="Segoe UI" w:asciiTheme="minorEastAsia" w:hAnsiTheme="minorEastAsia"/>
          <w:color w:val="000000"/>
          <w:sz w:val="24"/>
          <w:szCs w:val="24"/>
        </w:rPr>
        <w:t>6%；</w:t>
      </w:r>
      <w:r>
        <w:rPr>
          <w:rFonts w:hint="eastAsia" w:cs="Segoe UI" w:asciiTheme="minorEastAsia" w:hAnsiTheme="minorEastAsia"/>
          <w:color w:val="000000"/>
          <w:sz w:val="24"/>
          <w:szCs w:val="24"/>
          <w:lang w:eastAsia="zh-Hans"/>
        </w:rPr>
        <w:t>河南省3人，占比</w:t>
      </w:r>
      <w:r>
        <w:rPr>
          <w:rFonts w:hint="eastAsia" w:cs="Segoe UI" w:asciiTheme="minorEastAsia" w:hAnsiTheme="minorEastAsia"/>
          <w:color w:val="000000"/>
          <w:sz w:val="24"/>
          <w:szCs w:val="24"/>
        </w:rPr>
        <w:t>6%；</w:t>
      </w:r>
      <w:r>
        <w:rPr>
          <w:rFonts w:hint="eastAsia" w:cs="Segoe UI" w:asciiTheme="minorEastAsia" w:hAnsiTheme="minorEastAsia"/>
          <w:color w:val="000000"/>
          <w:sz w:val="24"/>
          <w:szCs w:val="24"/>
          <w:lang w:eastAsia="zh-Hans"/>
        </w:rPr>
        <w:t>四川省2人，占比</w:t>
      </w:r>
      <w:r>
        <w:rPr>
          <w:rFonts w:hint="eastAsia" w:cs="Segoe UI" w:asciiTheme="minorEastAsia" w:hAnsiTheme="minorEastAsia"/>
          <w:color w:val="000000"/>
          <w:sz w:val="24"/>
          <w:szCs w:val="24"/>
        </w:rPr>
        <w:t>4%；</w:t>
      </w:r>
      <w:r>
        <w:rPr>
          <w:rFonts w:hint="eastAsia" w:cs="Segoe UI" w:asciiTheme="minorEastAsia" w:hAnsiTheme="minorEastAsia"/>
          <w:color w:val="000000"/>
          <w:sz w:val="24"/>
          <w:szCs w:val="24"/>
          <w:lang w:eastAsia="zh-Hans"/>
        </w:rPr>
        <w:t>贵州省2人，占比4%；陕西省1人，占比2%；加拿大1人，占比2%</w:t>
      </w:r>
      <w:r>
        <w:rPr>
          <w:rFonts w:cs="Segoe UI" w:asciiTheme="minorEastAsia" w:hAnsiTheme="minorEastAsia"/>
          <w:color w:val="000000"/>
          <w:sz w:val="24"/>
          <w:szCs w:val="24"/>
          <w:lang w:eastAsia="zh-Hans"/>
        </w:rPr>
        <w:t>。</w:t>
      </w:r>
      <w:r>
        <w:rPr>
          <w:rFonts w:hint="eastAsia" w:cs="Segoe UI" w:asciiTheme="minorEastAsia" w:hAnsiTheme="minorEastAsia"/>
          <w:color w:val="000000"/>
          <w:sz w:val="24"/>
          <w:szCs w:val="24"/>
          <w:lang w:eastAsia="zh-Hans"/>
        </w:rPr>
        <w:t>详见表</w:t>
      </w:r>
      <w:r>
        <w:rPr>
          <w:rFonts w:hint="eastAsia" w:cs="Segoe UI" w:asciiTheme="minorEastAsia" w:hAnsiTheme="minorEastAsia"/>
          <w:color w:val="000000"/>
          <w:sz w:val="24"/>
          <w:szCs w:val="24"/>
        </w:rPr>
        <w:t>1</w:t>
      </w:r>
      <w:r>
        <w:rPr>
          <w:rFonts w:hint="eastAsia" w:cs="Segoe UI" w:asciiTheme="minorEastAsia" w:hAnsiTheme="minorEastAsia"/>
          <w:color w:val="000000"/>
          <w:sz w:val="24"/>
          <w:szCs w:val="24"/>
          <w:lang w:eastAsia="zh-Hans"/>
        </w:rPr>
        <w:t>和</w:t>
      </w:r>
      <w:r>
        <w:rPr>
          <w:rFonts w:hint="eastAsia" w:cs="Segoe UI" w:asciiTheme="minorEastAsia" w:hAnsiTheme="minorEastAsia"/>
          <w:color w:val="000000"/>
          <w:sz w:val="24"/>
          <w:szCs w:val="24"/>
        </w:rPr>
        <w:t>图2</w:t>
      </w:r>
      <w:r>
        <w:rPr>
          <w:rFonts w:hint="eastAsia" w:cs="Segoe UI" w:asciiTheme="minorEastAsia" w:hAnsiTheme="minorEastAsia"/>
          <w:color w:val="000000"/>
          <w:sz w:val="24"/>
          <w:szCs w:val="24"/>
          <w:lang w:eastAsia="zh-Hans"/>
        </w:rPr>
        <w:t>。</w:t>
      </w:r>
    </w:p>
    <w:p>
      <w:pPr>
        <w:pStyle w:val="2"/>
        <w:rPr>
          <w:rFonts w:hint="eastAsia"/>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566"/>
        <w:gridCol w:w="1567"/>
        <w:gridCol w:w="1567"/>
        <w:gridCol w:w="156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lang w:eastAsia="zh-Hans"/>
              </w:rPr>
            </w:pPr>
            <w:r>
              <w:rPr>
                <w:rFonts w:hint="eastAsia" w:asciiTheme="minorEastAsia" w:hAnsiTheme="minorEastAsia" w:cstheme="minorEastAsia"/>
                <w:sz w:val="24"/>
                <w:szCs w:val="24"/>
                <w:lang w:eastAsia="zh-Hans"/>
              </w:rPr>
              <w:t>序号</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lang w:eastAsia="zh-Hans"/>
              </w:rPr>
              <w:t>姓氏</w:t>
            </w:r>
          </w:p>
        </w:tc>
        <w:tc>
          <w:tcPr>
            <w:tcW w:w="1567" w:type="dxa"/>
          </w:tcPr>
          <w:p>
            <w:pPr>
              <w:spacing w:line="360" w:lineRule="auto"/>
              <w:jc w:val="center"/>
              <w:rPr>
                <w:rFonts w:asciiTheme="minorEastAsia" w:hAnsiTheme="minorEastAsia" w:cstheme="minorEastAsia"/>
                <w:sz w:val="24"/>
                <w:szCs w:val="24"/>
                <w:lang w:eastAsia="zh-Hans"/>
              </w:rPr>
            </w:pPr>
            <w:r>
              <w:rPr>
                <w:rFonts w:hint="eastAsia" w:asciiTheme="minorEastAsia" w:hAnsiTheme="minorEastAsia" w:cstheme="minorEastAsia"/>
                <w:sz w:val="24"/>
                <w:szCs w:val="24"/>
                <w:lang w:eastAsia="zh-Hans"/>
              </w:rPr>
              <w:t>性别</w:t>
            </w:r>
          </w:p>
        </w:tc>
        <w:tc>
          <w:tcPr>
            <w:tcW w:w="1567" w:type="dxa"/>
          </w:tcPr>
          <w:p>
            <w:pPr>
              <w:spacing w:line="360" w:lineRule="auto"/>
              <w:jc w:val="center"/>
              <w:rPr>
                <w:rFonts w:asciiTheme="minorEastAsia" w:hAnsiTheme="minorEastAsia" w:cstheme="minorEastAsia"/>
                <w:sz w:val="24"/>
                <w:szCs w:val="24"/>
                <w:lang w:eastAsia="zh-Hans"/>
              </w:rPr>
            </w:pPr>
            <w:r>
              <w:rPr>
                <w:rFonts w:hint="eastAsia" w:asciiTheme="minorEastAsia" w:hAnsiTheme="minorEastAsia" w:cstheme="minorEastAsia"/>
                <w:sz w:val="24"/>
                <w:szCs w:val="24"/>
                <w:lang w:eastAsia="zh-Hans"/>
              </w:rPr>
              <w:t>年龄</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生源地</w:t>
            </w:r>
          </w:p>
        </w:tc>
        <w:tc>
          <w:tcPr>
            <w:tcW w:w="1567" w:type="dxa"/>
          </w:tcPr>
          <w:p>
            <w:pPr>
              <w:spacing w:line="360" w:lineRule="auto"/>
              <w:jc w:val="center"/>
              <w:rPr>
                <w:rFonts w:asciiTheme="minorEastAsia" w:hAnsiTheme="minorEastAsia" w:cstheme="minorEastAsia"/>
                <w:sz w:val="24"/>
                <w:szCs w:val="24"/>
                <w:lang w:eastAsia="zh-Hans"/>
              </w:rPr>
            </w:pPr>
            <w:r>
              <w:rPr>
                <w:rFonts w:hint="eastAsia" w:asciiTheme="minorEastAsia" w:hAnsiTheme="minorEastAsia" w:cstheme="minorEastAsia"/>
                <w:sz w:val="24"/>
                <w:szCs w:val="24"/>
              </w:rPr>
              <w:t>适应情况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1566" w:type="dxa"/>
          </w:tcPr>
          <w:p>
            <w:pPr>
              <w:spacing w:line="360" w:lineRule="auto"/>
              <w:jc w:val="center"/>
              <w:rPr>
                <w:rFonts w:asciiTheme="minorEastAsia" w:hAnsiTheme="minorEastAsia" w:cstheme="minorEastAsia"/>
                <w:sz w:val="24"/>
                <w:szCs w:val="24"/>
              </w:rPr>
            </w:pPr>
            <w:r>
              <w:rPr>
                <w:rFonts w:asciiTheme="minorEastAsia" w:hAnsiTheme="minorEastAsia" w:cstheme="minorEastAsia"/>
                <w:sz w:val="24"/>
                <w:szCs w:val="24"/>
              </w:rPr>
              <w:t>严</w:t>
            </w:r>
          </w:p>
        </w:tc>
        <w:tc>
          <w:tcPr>
            <w:tcW w:w="1567" w:type="dxa"/>
          </w:tcPr>
          <w:p>
            <w:pPr>
              <w:spacing w:line="360" w:lineRule="auto"/>
              <w:jc w:val="center"/>
              <w:rPr>
                <w:rFonts w:asciiTheme="minorEastAsia" w:hAnsiTheme="minorEastAsia" w:cstheme="minorEastAsia"/>
                <w:sz w:val="24"/>
                <w:szCs w:val="24"/>
                <w:lang w:eastAsia="zh-Hans"/>
              </w:rPr>
            </w:pPr>
            <w:r>
              <w:rPr>
                <w:rFonts w:hint="eastAsia" w:asciiTheme="minorEastAsia" w:hAnsiTheme="minorEastAsia" w:cstheme="minorEastAsia"/>
                <w:sz w:val="24"/>
                <w:szCs w:val="24"/>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四川</w:t>
            </w:r>
          </w:p>
        </w:tc>
        <w:tc>
          <w:tcPr>
            <w:tcW w:w="1567" w:type="dxa"/>
          </w:tcPr>
          <w:p>
            <w:pPr>
              <w:spacing w:line="360" w:lineRule="auto"/>
              <w:jc w:val="center"/>
              <w:rPr>
                <w:rFonts w:asciiTheme="minorEastAsia" w:hAnsiTheme="minorEastAsia" w:cstheme="minorEastAsia"/>
                <w:sz w:val="24"/>
                <w:szCs w:val="24"/>
                <w:lang w:eastAsia="zh-Hans"/>
              </w:rPr>
            </w:pPr>
            <w:r>
              <w:rPr>
                <w:rFonts w:hint="eastAsia" w:asciiTheme="minorEastAsia" w:hAnsiTheme="minorEastAsia" w:cstheme="minorEastAsia"/>
                <w:sz w:val="24"/>
                <w:szCs w:val="24"/>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赵</w:t>
            </w:r>
          </w:p>
        </w:tc>
        <w:tc>
          <w:tcPr>
            <w:tcW w:w="1567" w:type="dxa"/>
          </w:tcPr>
          <w:p>
            <w:pPr>
              <w:spacing w:line="360" w:lineRule="auto"/>
              <w:jc w:val="center"/>
              <w:rPr>
                <w:rFonts w:asciiTheme="minorEastAsia" w:hAnsiTheme="minorEastAsia" w:cstheme="minorEastAsia"/>
                <w:sz w:val="24"/>
                <w:szCs w:val="24"/>
                <w:lang w:eastAsia="zh-Hans"/>
              </w:rPr>
            </w:pPr>
            <w:r>
              <w:rPr>
                <w:rFonts w:hint="eastAsia" w:asciiTheme="minorEastAsia" w:hAnsiTheme="minorEastAsia" w:cstheme="minorEastAsia"/>
                <w:sz w:val="24"/>
                <w:szCs w:val="24"/>
                <w:lang w:eastAsia="zh-Hans"/>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李</w:t>
            </w:r>
          </w:p>
        </w:tc>
        <w:tc>
          <w:tcPr>
            <w:tcW w:w="1567" w:type="dxa"/>
          </w:tcPr>
          <w:p>
            <w:pPr>
              <w:spacing w:line="360" w:lineRule="auto"/>
              <w:jc w:val="center"/>
              <w:rPr>
                <w:rFonts w:asciiTheme="minorEastAsia" w:hAnsiTheme="minorEastAsia" w:cstheme="minorEastAsia"/>
                <w:sz w:val="24"/>
                <w:szCs w:val="24"/>
                <w:lang w:eastAsia="zh-Hans"/>
              </w:rPr>
            </w:pPr>
            <w:r>
              <w:rPr>
                <w:rFonts w:hint="eastAsia" w:asciiTheme="minorEastAsia" w:hAnsiTheme="minorEastAsia" w:cstheme="minorEastAsia"/>
                <w:sz w:val="24"/>
                <w:szCs w:val="24"/>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四川</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朱</w:t>
            </w:r>
          </w:p>
        </w:tc>
        <w:tc>
          <w:tcPr>
            <w:tcW w:w="1567" w:type="dxa"/>
          </w:tcPr>
          <w:p>
            <w:pPr>
              <w:spacing w:line="360" w:lineRule="auto"/>
              <w:jc w:val="center"/>
              <w:rPr>
                <w:rFonts w:asciiTheme="minorEastAsia" w:hAnsiTheme="minorEastAsia" w:cstheme="minorEastAsia"/>
                <w:sz w:val="24"/>
                <w:szCs w:val="24"/>
                <w:lang w:eastAsia="zh-Hans"/>
              </w:rPr>
            </w:pPr>
            <w:r>
              <w:rPr>
                <w:rFonts w:hint="eastAsia" w:asciiTheme="minorEastAsia" w:hAnsiTheme="minorEastAsia" w:cstheme="minorEastAsia"/>
                <w:sz w:val="24"/>
                <w:szCs w:val="24"/>
                <w:lang w:eastAsia="zh-Hans"/>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江西</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5</w:t>
            </w:r>
          </w:p>
        </w:tc>
        <w:tc>
          <w:tcPr>
            <w:tcW w:w="1566" w:type="dxa"/>
          </w:tcPr>
          <w:p>
            <w:pPr>
              <w:spacing w:line="360" w:lineRule="auto"/>
              <w:jc w:val="center"/>
              <w:rPr>
                <w:rFonts w:asciiTheme="minorEastAsia" w:hAnsiTheme="minorEastAsia" w:cstheme="minorEastAsia"/>
                <w:sz w:val="24"/>
                <w:szCs w:val="24"/>
              </w:rPr>
            </w:pPr>
            <w:r>
              <w:rPr>
                <w:rFonts w:asciiTheme="minorEastAsia" w:hAnsiTheme="minorEastAsia" w:cstheme="minorEastAsia"/>
                <w:sz w:val="24"/>
                <w:szCs w:val="24"/>
              </w:rPr>
              <w:t>杨</w:t>
            </w:r>
          </w:p>
        </w:tc>
        <w:tc>
          <w:tcPr>
            <w:tcW w:w="1567" w:type="dxa"/>
          </w:tcPr>
          <w:p>
            <w:pPr>
              <w:spacing w:line="360" w:lineRule="auto"/>
              <w:jc w:val="center"/>
              <w:rPr>
                <w:rFonts w:asciiTheme="minorEastAsia" w:hAnsiTheme="minorEastAsia" w:cstheme="minorEastAsia"/>
                <w:sz w:val="24"/>
                <w:szCs w:val="24"/>
                <w:lang w:eastAsia="zh-Hans"/>
              </w:rPr>
            </w:pPr>
            <w:r>
              <w:rPr>
                <w:rFonts w:hint="eastAsia" w:asciiTheme="minorEastAsia" w:hAnsiTheme="minorEastAsia" w:cstheme="minorEastAsia"/>
                <w:sz w:val="24"/>
                <w:szCs w:val="24"/>
                <w:lang w:eastAsia="zh-Hans"/>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陕西</w:t>
            </w:r>
          </w:p>
        </w:tc>
        <w:tc>
          <w:tcPr>
            <w:tcW w:w="1567" w:type="dxa"/>
          </w:tcPr>
          <w:p>
            <w:pPr>
              <w:spacing w:line="360" w:lineRule="auto"/>
              <w:jc w:val="center"/>
              <w:rPr>
                <w:rFonts w:asciiTheme="minorEastAsia" w:hAnsiTheme="minorEastAsia" w:cstheme="minorEastAsia"/>
                <w:sz w:val="24"/>
                <w:szCs w:val="24"/>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6</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江西</w:t>
            </w:r>
          </w:p>
        </w:tc>
        <w:tc>
          <w:tcPr>
            <w:tcW w:w="1567" w:type="dxa"/>
          </w:tcPr>
          <w:p>
            <w:pPr>
              <w:spacing w:line="360" w:lineRule="auto"/>
              <w:jc w:val="center"/>
              <w:rPr>
                <w:rFonts w:asciiTheme="minorEastAsia" w:hAnsiTheme="minorEastAsia" w:cstheme="minorEastAsia"/>
                <w:sz w:val="24"/>
                <w:szCs w:val="24"/>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7</w:t>
            </w:r>
          </w:p>
        </w:tc>
        <w:tc>
          <w:tcPr>
            <w:tcW w:w="1566" w:type="dxa"/>
          </w:tcPr>
          <w:p>
            <w:pPr>
              <w:spacing w:line="360" w:lineRule="auto"/>
              <w:jc w:val="center"/>
              <w:rPr>
                <w:rFonts w:asciiTheme="minorEastAsia" w:hAnsiTheme="minorEastAsia" w:cstheme="minorEastAsia"/>
                <w:sz w:val="24"/>
                <w:szCs w:val="24"/>
              </w:rPr>
            </w:pPr>
            <w:r>
              <w:rPr>
                <w:rFonts w:asciiTheme="minorEastAsia" w:hAnsiTheme="minorEastAsia" w:cstheme="minorEastAsia"/>
                <w:sz w:val="24"/>
                <w:szCs w:val="24"/>
              </w:rPr>
              <w:t>匡</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江西</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8</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陈</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9</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吴</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张</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许</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12</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曾</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13</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余</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14</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张</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15</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王</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16</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云</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17</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李</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18</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王</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19</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朱</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20</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江</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21</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师</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22</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刘</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23</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张</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河南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24</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张</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河南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25</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袁</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26</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李</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河南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27</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董</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贵州</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28</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周</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29</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郭</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30</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刘</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31</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黄</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贵州</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32</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李</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33</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曾</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34</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洪</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35</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张</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36</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邓</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37</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彭</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38</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彭</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39</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李</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湖南</w:t>
            </w:r>
          </w:p>
        </w:tc>
        <w:tc>
          <w:tcPr>
            <w:tcW w:w="1567" w:type="dxa"/>
          </w:tcPr>
          <w:p>
            <w:pPr>
              <w:spacing w:line="360" w:lineRule="auto"/>
              <w:jc w:val="center"/>
              <w:rPr>
                <w:rFonts w:asciiTheme="minorEastAsia" w:hAnsiTheme="minorEastAsia" w:cstheme="minorEastAsia"/>
                <w:sz w:val="24"/>
                <w:szCs w:val="24"/>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40</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邓</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41</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邓</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42</w:t>
            </w:r>
          </w:p>
        </w:tc>
        <w:tc>
          <w:tcPr>
            <w:tcW w:w="1566" w:type="dxa"/>
          </w:tcPr>
          <w:p>
            <w:pPr>
              <w:spacing w:line="360" w:lineRule="auto"/>
              <w:jc w:val="center"/>
              <w:rPr>
                <w:rFonts w:asciiTheme="minorEastAsia" w:hAnsiTheme="minorEastAsia" w:cstheme="minorEastAsia"/>
                <w:sz w:val="24"/>
                <w:szCs w:val="24"/>
              </w:rPr>
            </w:pPr>
            <w:r>
              <w:rPr>
                <w:rFonts w:asciiTheme="minorEastAsia" w:hAnsiTheme="minorEastAsia" w:cstheme="minorEastAsia"/>
                <w:sz w:val="24"/>
                <w:szCs w:val="24"/>
              </w:rPr>
              <w:t>侯</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43</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刘</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44</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高</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45</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王</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46</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符</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47</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李</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女</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11</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广东</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48</w:t>
            </w:r>
          </w:p>
        </w:tc>
        <w:tc>
          <w:tcPr>
            <w:tcW w:w="1566"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万</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男</w:t>
            </w:r>
          </w:p>
        </w:tc>
        <w:tc>
          <w:tcPr>
            <w:tcW w:w="1567" w:type="dxa"/>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加拿大</w:t>
            </w:r>
          </w:p>
        </w:tc>
        <w:tc>
          <w:tcPr>
            <w:tcW w:w="1567" w:type="dxa"/>
          </w:tcPr>
          <w:p>
            <w:pPr>
              <w:spacing w:line="360" w:lineRule="auto"/>
              <w:jc w:val="center"/>
              <w:rPr>
                <w:rFonts w:asciiTheme="minorEastAsia" w:hAnsiTheme="minorEastAsia" w:cstheme="minorEastAsia"/>
                <w:sz w:val="24"/>
                <w:szCs w:val="24"/>
                <w:lang w:eastAsia="zh-Hans"/>
              </w:rPr>
            </w:pPr>
            <w:r>
              <w:rPr>
                <w:rFonts w:hint="eastAsia"/>
              </w:rPr>
              <w:t>不适应</w:t>
            </w:r>
          </w:p>
        </w:tc>
      </w:tr>
    </w:tbl>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lang w:eastAsia="zh-Hans"/>
        </w:rPr>
        <w:t>表</w:t>
      </w:r>
      <w:r>
        <w:rPr>
          <w:rFonts w:hint="eastAsia" w:asciiTheme="minorEastAsia" w:hAnsiTheme="minorEastAsia" w:cstheme="minorEastAsia"/>
          <w:sz w:val="24"/>
          <w:szCs w:val="24"/>
        </w:rPr>
        <w:t>1</w:t>
      </w:r>
      <w:r>
        <w:rPr>
          <w:rFonts w:asciiTheme="minorEastAsia" w:hAnsiTheme="minorEastAsia" w:cstheme="minorEastAsia"/>
          <w:sz w:val="24"/>
          <w:szCs w:val="24"/>
          <w:lang w:eastAsia="zh-Hans"/>
        </w:rPr>
        <w:t xml:space="preserve"> </w:t>
      </w:r>
      <w:r>
        <w:rPr>
          <w:rFonts w:hint="eastAsia" w:asciiTheme="minorEastAsia" w:hAnsiTheme="minorEastAsia" w:cstheme="minorEastAsia"/>
          <w:sz w:val="24"/>
          <w:szCs w:val="24"/>
        </w:rPr>
        <w:t>学</w:t>
      </w:r>
      <w:r>
        <w:rPr>
          <w:rFonts w:hint="eastAsia" w:asciiTheme="minorEastAsia" w:hAnsiTheme="minorEastAsia" w:cstheme="minorEastAsia"/>
          <w:sz w:val="24"/>
          <w:szCs w:val="24"/>
          <w:lang w:eastAsia="zh-Hans"/>
        </w:rPr>
        <w:t>生信息统计表</w:t>
      </w:r>
    </w:p>
    <w:p>
      <w:pPr>
        <w:pStyle w:val="2"/>
        <w:rPr>
          <w:rFonts w:hint="eastAsia"/>
        </w:rPr>
      </w:pPr>
    </w:p>
    <w:p>
      <w:pPr>
        <w:spacing w:line="360" w:lineRule="auto"/>
        <w:jc w:val="center"/>
        <w:rPr>
          <w:rFonts w:ascii="楷体" w:hAnsi="楷体" w:eastAsia="楷体" w:cs="Segoe UI"/>
          <w:color w:val="000000"/>
          <w:sz w:val="24"/>
          <w:szCs w:val="24"/>
        </w:rPr>
      </w:pPr>
      <w:r>
        <w:drawing>
          <wp:inline distT="0" distB="0" distL="0" distR="0">
            <wp:extent cx="4572000" cy="2743200"/>
            <wp:effectExtent l="0" t="0" r="1905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jc w:val="center"/>
        <w:rPr>
          <w:rFonts w:cs="Segoe UI" w:asciiTheme="minorEastAsia" w:hAnsiTheme="minorEastAsia"/>
          <w:color w:val="000000"/>
          <w:sz w:val="24"/>
          <w:szCs w:val="24"/>
        </w:rPr>
      </w:pPr>
      <w:r>
        <w:rPr>
          <w:rFonts w:cs="Segoe UI" w:asciiTheme="minorEastAsia" w:hAnsiTheme="minorEastAsia"/>
          <w:color w:val="000000"/>
          <w:sz w:val="24"/>
          <w:szCs w:val="24"/>
        </w:rPr>
        <w:t>图2 生源地分布表</w:t>
      </w:r>
    </w:p>
    <w:p>
      <w:pPr>
        <w:pStyle w:val="2"/>
        <w:rPr>
          <w:rFonts w:hint="eastAsia"/>
        </w:rPr>
      </w:pPr>
    </w:p>
    <w:p>
      <w:pPr>
        <w:spacing w:line="360" w:lineRule="auto"/>
        <w:ind w:firstLine="480"/>
        <w:jc w:val="left"/>
        <w:rPr>
          <w:rFonts w:cs="Segoe UI" w:asciiTheme="minorEastAsia" w:hAnsiTheme="minorEastAsia"/>
          <w:color w:val="000000"/>
          <w:sz w:val="24"/>
          <w:szCs w:val="24"/>
        </w:rPr>
      </w:pPr>
      <w:r>
        <w:rPr>
          <w:rFonts w:hint="eastAsia" w:cs="Segoe UI" w:asciiTheme="minorEastAsia" w:hAnsiTheme="minorEastAsia"/>
          <w:color w:val="000000"/>
          <w:sz w:val="24"/>
          <w:szCs w:val="24"/>
          <w:lang w:eastAsia="zh-Hans"/>
        </w:rPr>
        <w:t>其中，表示对新环境不适应的学生有1</w:t>
      </w:r>
      <w:r>
        <w:rPr>
          <w:rFonts w:hint="eastAsia" w:cs="Segoe UI" w:asciiTheme="minorEastAsia" w:hAnsiTheme="minorEastAsia"/>
          <w:color w:val="000000"/>
          <w:sz w:val="24"/>
          <w:szCs w:val="24"/>
        </w:rPr>
        <w:t>4</w:t>
      </w:r>
      <w:r>
        <w:rPr>
          <w:rFonts w:hint="eastAsia" w:cs="Segoe UI" w:asciiTheme="minorEastAsia" w:hAnsiTheme="minorEastAsia"/>
          <w:color w:val="000000"/>
          <w:sz w:val="24"/>
          <w:szCs w:val="24"/>
          <w:lang w:eastAsia="zh-Hans"/>
        </w:rPr>
        <w:t>人，占学生总人数的2</w:t>
      </w:r>
      <w:r>
        <w:rPr>
          <w:rFonts w:hint="eastAsia" w:cs="Segoe UI" w:asciiTheme="minorEastAsia" w:hAnsiTheme="minorEastAsia"/>
          <w:color w:val="000000"/>
          <w:sz w:val="24"/>
          <w:szCs w:val="24"/>
        </w:rPr>
        <w:t>9</w:t>
      </w:r>
      <w:r>
        <w:rPr>
          <w:rFonts w:hint="eastAsia" w:cs="Segoe UI" w:asciiTheme="minorEastAsia" w:hAnsiTheme="minorEastAsia"/>
          <w:color w:val="000000"/>
          <w:sz w:val="24"/>
          <w:szCs w:val="24"/>
          <w:lang w:eastAsia="zh-Hans"/>
        </w:rPr>
        <w:t>%，并对不适应的原因进行了统计，可划分为学习压迫型、社交恐惧型和气候适应型，单纯因气候因素导致不适的人数为</w:t>
      </w:r>
      <w:r>
        <w:rPr>
          <w:rFonts w:hint="eastAsia" w:cs="Segoe UI" w:asciiTheme="minorEastAsia" w:hAnsiTheme="minorEastAsia"/>
          <w:color w:val="000000"/>
          <w:sz w:val="24"/>
          <w:szCs w:val="24"/>
        </w:rPr>
        <w:t>2个</w:t>
      </w:r>
      <w:r>
        <w:rPr>
          <w:rFonts w:hint="eastAsia" w:cs="Segoe UI" w:asciiTheme="minorEastAsia" w:hAnsiTheme="minorEastAsia"/>
          <w:color w:val="000000"/>
          <w:sz w:val="24"/>
          <w:szCs w:val="24"/>
          <w:lang w:eastAsia="zh-Hans"/>
        </w:rPr>
        <w:t>。其中导致心理问题的主因是学习压迫型</w:t>
      </w:r>
      <w:r>
        <w:rPr>
          <w:rFonts w:hint="eastAsia" w:cs="Segoe UI" w:asciiTheme="minorEastAsia" w:hAnsiTheme="minorEastAsia"/>
          <w:color w:val="000000"/>
          <w:sz w:val="24"/>
          <w:szCs w:val="24"/>
        </w:rPr>
        <w:t>和</w:t>
      </w:r>
      <w:r>
        <w:rPr>
          <w:rFonts w:hint="eastAsia" w:cs="Segoe UI" w:asciiTheme="minorEastAsia" w:hAnsiTheme="minorEastAsia"/>
          <w:color w:val="000000"/>
          <w:sz w:val="24"/>
          <w:szCs w:val="24"/>
          <w:lang w:eastAsia="zh-Hans"/>
        </w:rPr>
        <w:t>社交恐惧型。从图中还可以看出，虽然广东省的生源占比多，但出现不适应的占比却小，主要是由于在广东省内部，环境差异并不十分明显，无论是教育环境还是自然环境差异都很小，虽然从广东省其它地市转到深圳，仍有较强的适应性。</w:t>
      </w:r>
    </w:p>
    <w:p>
      <w:pPr>
        <w:jc w:val="left"/>
        <w:rPr>
          <w:rFonts w:ascii="楷体" w:hAnsi="楷体" w:eastAsia="楷体" w:cs="Segoe UI"/>
          <w:color w:val="000000"/>
          <w:sz w:val="24"/>
          <w:szCs w:val="24"/>
        </w:rPr>
      </w:pPr>
      <w:r>
        <w:rPr>
          <w:rFonts w:ascii="楷体" w:hAnsi="楷体" w:eastAsia="楷体"/>
          <w:sz w:val="24"/>
          <w:szCs w:val="24"/>
        </w:rPr>
        <w:t xml:space="preserve">3.2.1 </w:t>
      </w:r>
      <w:r>
        <w:rPr>
          <w:rFonts w:hint="eastAsia" w:ascii="楷体" w:hAnsi="楷体" w:eastAsia="楷体"/>
          <w:sz w:val="24"/>
          <w:szCs w:val="24"/>
        </w:rPr>
        <w:t>学习压迫型</w:t>
      </w:r>
    </w:p>
    <w:p>
      <w:pPr>
        <w:widowControl/>
        <w:shd w:val="clear" w:color="auto" w:fill="FFFFFF"/>
        <w:spacing w:line="360" w:lineRule="auto"/>
        <w:ind w:firstLine="480" w:firstLineChars="200"/>
        <w:rPr>
          <w:rFonts w:cs="Segoe UI" w:asciiTheme="minorEastAsia" w:hAnsiTheme="minorEastAsia"/>
          <w:color w:val="000000"/>
          <w:sz w:val="24"/>
          <w:szCs w:val="24"/>
        </w:rPr>
      </w:pPr>
      <w:r>
        <w:rPr>
          <w:rFonts w:hint="eastAsia" w:cs="Segoe UI" w:asciiTheme="minorEastAsia" w:hAnsiTheme="minorEastAsia"/>
          <w:color w:val="000000"/>
          <w:sz w:val="24"/>
          <w:szCs w:val="24"/>
        </w:rPr>
        <w:t>教材不一致，主要表现在英语和科学上，其次是数学，如河南当地小学三年级才学习英语，深圳这边的小学一年级就开设英语课，来到这里后感到英语学习吃力，另外还存在英语发间的差别，内地个别学校师资较差，老师英语发音不标准，来到深圳发现自己读英语和别人有区别，学生充满了诧异，开始怀疑自己；之前从未学习过科学，面对科学测试题基本上都不懂；还有数学教材也有异差，进度上不一致，造成学习上的障碍。综上所述，造成学习压力较大，总是担心跟不上。</w:t>
      </w:r>
    </w:p>
    <w:p>
      <w:pPr>
        <w:jc w:val="left"/>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.2.2社交恐惧型</w:t>
      </w:r>
    </w:p>
    <w:p>
      <w:pPr>
        <w:widowControl/>
        <w:shd w:val="clear" w:color="auto" w:fill="FFFFFF"/>
        <w:spacing w:line="360" w:lineRule="auto"/>
        <w:ind w:firstLine="480" w:firstLineChars="200"/>
        <w:rPr>
          <w:rFonts w:cs="Segoe UI" w:asciiTheme="minorEastAsia" w:hAnsiTheme="minorEastAsia"/>
          <w:color w:val="000000"/>
          <w:sz w:val="24"/>
          <w:szCs w:val="24"/>
        </w:rPr>
      </w:pPr>
      <w:r>
        <w:rPr>
          <w:rFonts w:hint="eastAsia" w:cs="Segoe UI" w:asciiTheme="minorEastAsia" w:hAnsiTheme="minorEastAsia"/>
          <w:color w:val="000000"/>
          <w:sz w:val="24"/>
          <w:szCs w:val="24"/>
        </w:rPr>
        <w:t>之前的学校的课程科目基本上都是语文、数学和英语，课外活动及社会实践活几乎没有，导致学生平时沉默寡言，现在突然要参加实践活动，存在大量的沟通与交流情况，思想上放不开，一下子转变不过来。在老家时只与亲戚朋友等熟人交往，现在远离了亲戚朋友，产生孤独感，存在社交恐惧症，害怕交往。受地域差异的影响，使插班生与同学在生活习惯、语言技巧和知识视野等方面存在较大差异。周围陌生的同学一开始矜持地与新同学保持距离，有些言生，造成有些心理敏感的插班生就把这种正常的矜持误认为冷漠，因而做出了不恰当的回应行为，寒了同学们的交友之心，拉大了彼此之间的距离，阻碍了融入班级体的速度。</w:t>
      </w:r>
    </w:p>
    <w:p>
      <w:pPr>
        <w:jc w:val="left"/>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.2.3</w:t>
      </w:r>
      <w:r>
        <w:rPr>
          <w:rFonts w:ascii="楷体" w:hAnsi="楷体" w:eastAsia="楷体"/>
          <w:sz w:val="24"/>
          <w:szCs w:val="24"/>
        </w:rPr>
        <w:t xml:space="preserve"> </w:t>
      </w:r>
      <w:r>
        <w:rPr>
          <w:rFonts w:hint="eastAsia" w:ascii="楷体" w:hAnsi="楷体" w:eastAsia="楷体"/>
          <w:sz w:val="24"/>
          <w:szCs w:val="24"/>
        </w:rPr>
        <w:t>气候适应型</w:t>
      </w:r>
    </w:p>
    <w:p>
      <w:pPr>
        <w:widowControl/>
        <w:shd w:val="clear" w:color="auto" w:fill="FFFFFF"/>
        <w:spacing w:line="360" w:lineRule="auto"/>
        <w:ind w:firstLine="480" w:firstLineChars="200"/>
        <w:rPr>
          <w:rFonts w:cs="Segoe UI" w:asciiTheme="minorEastAsia" w:hAnsiTheme="minorEastAsia"/>
          <w:color w:val="000000"/>
          <w:sz w:val="24"/>
          <w:szCs w:val="24"/>
        </w:rPr>
      </w:pPr>
      <w:r>
        <w:rPr>
          <w:rFonts w:hint="eastAsia" w:cs="Segoe UI" w:asciiTheme="minorEastAsia" w:hAnsiTheme="minorEastAsia"/>
          <w:color w:val="000000"/>
          <w:sz w:val="24"/>
          <w:szCs w:val="24"/>
        </w:rPr>
        <w:t>还存在气候上的不适应，原家乡气候干燥，深圳这边空气湿度太大，身体感觉不舒服；远离了亲戚朋友，产生孤独感。</w:t>
      </w:r>
    </w:p>
    <w:p>
      <w:pPr>
        <w:widowControl/>
        <w:shd w:val="clear" w:color="auto" w:fill="FFFFFF"/>
        <w:spacing w:line="360" w:lineRule="auto"/>
        <w:ind w:firstLine="480" w:firstLineChars="200"/>
        <w:rPr>
          <w:rFonts w:ascii="Segoe UI" w:hAnsi="Segoe UI" w:cs="Segoe UI"/>
          <w:color w:val="000000"/>
          <w:sz w:val="24"/>
          <w:szCs w:val="24"/>
          <w:lang w:eastAsia="zh-Hans"/>
        </w:rPr>
      </w:pPr>
      <w:r>
        <w:rPr>
          <w:rFonts w:hint="eastAsia" w:ascii="Segoe UI" w:hAnsi="Segoe UI" w:cs="Segoe UI"/>
          <w:color w:val="000000"/>
          <w:sz w:val="24"/>
          <w:szCs w:val="24"/>
        </w:rPr>
        <w:t>在以上三种</w:t>
      </w:r>
      <w:r>
        <w:rPr>
          <w:rFonts w:ascii="Segoe UI" w:hAnsi="Segoe UI" w:cs="Segoe UI"/>
          <w:color w:val="000000"/>
          <w:sz w:val="24"/>
          <w:szCs w:val="24"/>
        </w:rPr>
        <w:t>类型</w:t>
      </w:r>
      <w:r>
        <w:rPr>
          <w:rFonts w:hint="eastAsia" w:ascii="Segoe UI" w:hAnsi="Segoe UI" w:cs="Segoe UI"/>
          <w:color w:val="000000"/>
          <w:sz w:val="24"/>
          <w:szCs w:val="24"/>
        </w:rPr>
        <w:t>中</w:t>
      </w:r>
      <w:r>
        <w:rPr>
          <w:rFonts w:ascii="Segoe UI" w:hAnsi="Segoe UI" w:cs="Segoe UI"/>
          <w:color w:val="000000"/>
          <w:sz w:val="24"/>
          <w:szCs w:val="24"/>
        </w:rPr>
        <w:t>，最突出的是</w:t>
      </w:r>
      <w:r>
        <w:rPr>
          <w:rFonts w:hint="eastAsia" w:ascii="Segoe UI" w:hAnsi="Segoe UI" w:cs="Segoe UI"/>
          <w:color w:val="000000"/>
          <w:sz w:val="24"/>
          <w:szCs w:val="24"/>
        </w:rPr>
        <w:t>学习压迫型</w:t>
      </w:r>
      <w:r>
        <w:rPr>
          <w:rFonts w:ascii="Segoe UI" w:hAnsi="Segoe UI" w:cs="Segoe UI"/>
          <w:color w:val="000000"/>
          <w:sz w:val="24"/>
          <w:szCs w:val="24"/>
        </w:rPr>
        <w:t>。</w:t>
      </w:r>
      <w:r>
        <w:rPr>
          <w:rFonts w:hint="eastAsia" w:ascii="Segoe UI" w:hAnsi="Segoe UI" w:cs="Segoe UI"/>
          <w:color w:val="000000"/>
          <w:sz w:val="24"/>
          <w:szCs w:val="24"/>
          <w:lang w:eastAsia="zh-Hans"/>
        </w:rPr>
        <w:t>在</w:t>
      </w:r>
      <w:r>
        <w:rPr>
          <w:rFonts w:hint="eastAsia" w:ascii="Segoe UI" w:hAnsi="Segoe UI" w:cs="Segoe UI"/>
          <w:color w:val="000000"/>
          <w:sz w:val="24"/>
          <w:szCs w:val="24"/>
        </w:rPr>
        <w:t>对</w:t>
      </w:r>
      <w:r>
        <w:rPr>
          <w:rFonts w:hint="eastAsia" w:ascii="Segoe UI" w:hAnsi="Segoe UI" w:cs="Segoe UI"/>
          <w:color w:val="000000"/>
          <w:sz w:val="24"/>
          <w:szCs w:val="24"/>
          <w:lang w:eastAsia="zh-Hans"/>
        </w:rPr>
        <w:t>个别学生访谈的时候</w:t>
      </w:r>
      <w:r>
        <w:rPr>
          <w:rFonts w:ascii="Segoe UI" w:hAnsi="Segoe UI" w:cs="Segoe UI"/>
          <w:color w:val="000000"/>
          <w:sz w:val="24"/>
          <w:szCs w:val="24"/>
          <w:lang w:eastAsia="zh-Hans"/>
        </w:rPr>
        <w:t>，特别是在与来自加拿</w:t>
      </w:r>
      <w:r>
        <w:rPr>
          <w:rFonts w:hint="eastAsia" w:ascii="Segoe UI" w:hAnsi="Segoe UI" w:cs="Segoe UI"/>
          <w:color w:val="000000"/>
          <w:sz w:val="24"/>
          <w:szCs w:val="24"/>
        </w:rPr>
        <w:t>大的学生交谈时，由于在加拿大生活了好多年，直言在班级里除了英语特别优秀之外，数学和语文比较差，特别是语文感到非常吃力，原因是之前基本没学过</w:t>
      </w:r>
      <w:r>
        <w:rPr>
          <w:rFonts w:ascii="Segoe UI" w:hAnsi="Segoe UI" w:cs="Segoe UI"/>
          <w:color w:val="000000"/>
          <w:sz w:val="24"/>
          <w:szCs w:val="24"/>
          <w:lang w:eastAsia="zh-Hans"/>
        </w:rPr>
        <w:t>。</w:t>
      </w:r>
    </w:p>
    <w:p>
      <w:pPr>
        <w:pStyle w:val="22"/>
        <w:widowControl/>
        <w:shd w:val="clear" w:color="auto" w:fill="FFFFFF"/>
        <w:spacing w:line="360" w:lineRule="auto"/>
        <w:ind w:firstLine="0" w:firstLineChars="0"/>
        <w:rPr>
          <w:rFonts w:ascii="黑体" w:hAnsi="黑体" w:eastAsia="黑体" w:cs="Segoe UI"/>
          <w:color w:val="000000"/>
          <w:sz w:val="28"/>
          <w:szCs w:val="28"/>
          <w:lang w:eastAsia="zh-Hans"/>
        </w:rPr>
      </w:pPr>
      <w:r>
        <w:rPr>
          <w:rFonts w:ascii="黑体" w:hAnsi="黑体" w:eastAsia="黑体" w:cs="Segoe UI"/>
          <w:color w:val="000000"/>
          <w:sz w:val="28"/>
          <w:szCs w:val="28"/>
        </w:rPr>
        <w:t>4插班生</w:t>
      </w:r>
      <w:r>
        <w:rPr>
          <w:rFonts w:hint="eastAsia" w:ascii="黑体" w:hAnsi="黑体" w:eastAsia="黑体" w:cs="Segoe UI"/>
          <w:color w:val="000000"/>
          <w:sz w:val="28"/>
          <w:szCs w:val="28"/>
        </w:rPr>
        <w:t>心</w:t>
      </w:r>
      <w:r>
        <w:rPr>
          <w:rFonts w:ascii="黑体" w:hAnsi="黑体" w:eastAsia="黑体" w:cs="Segoe UI"/>
          <w:color w:val="000000"/>
          <w:sz w:val="28"/>
          <w:szCs w:val="28"/>
        </w:rPr>
        <w:t>理问题的</w:t>
      </w:r>
      <w:r>
        <w:rPr>
          <w:rFonts w:hint="eastAsia" w:ascii="黑体" w:hAnsi="黑体" w:eastAsia="黑体" w:cs="Segoe UI"/>
          <w:color w:val="000000"/>
          <w:sz w:val="28"/>
          <w:szCs w:val="28"/>
          <w:lang w:eastAsia="zh-Hans"/>
        </w:rPr>
        <w:t>因素及分析</w:t>
      </w:r>
    </w:p>
    <w:p>
      <w:pPr>
        <w:widowControl/>
        <w:shd w:val="clear" w:color="auto" w:fill="FFFFFF"/>
        <w:spacing w:line="360" w:lineRule="auto"/>
        <w:rPr>
          <w:rFonts w:ascii="黑体" w:hAnsi="黑体" w:eastAsia="黑体" w:cs="Segoe UI"/>
          <w:color w:val="000000"/>
          <w:sz w:val="24"/>
          <w:szCs w:val="24"/>
        </w:rPr>
      </w:pPr>
      <w:r>
        <w:rPr>
          <w:rFonts w:hint="eastAsia" w:ascii="黑体" w:hAnsi="黑体" w:eastAsia="黑体" w:cs="宋体"/>
          <w:bCs/>
          <w:sz w:val="24"/>
          <w:szCs w:val="24"/>
        </w:rPr>
        <w:t>4.1</w:t>
      </w:r>
      <w:r>
        <w:rPr>
          <w:rFonts w:hint="eastAsia" w:ascii="黑体" w:hAnsi="黑体" w:eastAsia="黑体" w:cs="Segoe UI"/>
          <w:color w:val="000000"/>
          <w:sz w:val="24"/>
          <w:szCs w:val="24"/>
        </w:rPr>
        <w:t>学</w:t>
      </w:r>
      <w:r>
        <w:rPr>
          <w:rFonts w:hint="eastAsia" w:ascii="黑体" w:hAnsi="黑体" w:eastAsia="黑体" w:cs="Segoe UI"/>
          <w:color w:val="000000"/>
          <w:sz w:val="24"/>
          <w:szCs w:val="24"/>
          <w:lang w:eastAsia="zh-Hans"/>
        </w:rPr>
        <w:t>习环境差异的问题</w:t>
      </w:r>
    </w:p>
    <w:p>
      <w:pPr>
        <w:widowControl/>
        <w:shd w:val="clear" w:color="auto" w:fill="FFFFFF"/>
        <w:spacing w:line="360" w:lineRule="auto"/>
        <w:ind w:firstLine="480" w:firstLineChars="200"/>
        <w:rPr>
          <w:rFonts w:cs="Segoe UI" w:asciiTheme="minorEastAsia" w:hAnsiTheme="minorEastAsia"/>
          <w:color w:val="000000"/>
          <w:sz w:val="24"/>
          <w:szCs w:val="24"/>
        </w:rPr>
      </w:pPr>
      <w:r>
        <w:rPr>
          <w:rFonts w:hint="eastAsia" w:cs="Segoe UI" w:asciiTheme="minorEastAsia" w:hAnsiTheme="minorEastAsia"/>
          <w:color w:val="000000"/>
          <w:sz w:val="24"/>
          <w:szCs w:val="24"/>
          <w:lang w:eastAsia="zh-Hans"/>
        </w:rPr>
        <w:t>环境实际上是一种隐形课程，当学生来到一个新的学习环境中，潜意识地会与自己原来的学校比较，无形中不安和恐惧症难免会随之而来。由于深圳的教学模式不同，学生原有的学习方法和思维模式没有得到及时调整，不会利用新环境的教学资源，还有突然增加的新课程，有些课程在原学校没有或开设较迟，</w:t>
      </w:r>
      <w:r>
        <w:rPr>
          <w:rFonts w:hint="eastAsia" w:cs="Segoe UI" w:asciiTheme="minorEastAsia" w:hAnsiTheme="minorEastAsia"/>
          <w:color w:val="000000"/>
          <w:sz w:val="24"/>
          <w:szCs w:val="24"/>
        </w:rPr>
        <w:t>还</w:t>
      </w:r>
      <w:r>
        <w:rPr>
          <w:rFonts w:hint="eastAsia" w:cs="Segoe UI" w:asciiTheme="minorEastAsia" w:hAnsiTheme="minorEastAsia"/>
          <w:color w:val="000000"/>
          <w:sz w:val="24"/>
          <w:szCs w:val="24"/>
          <w:lang w:eastAsia="zh-Hans"/>
        </w:rPr>
        <w:t>存在教材不一致的情况，教材有多个版本，如北京师范大学出版社和人民教育出版社</w:t>
      </w:r>
      <w:r>
        <w:rPr>
          <w:rFonts w:hint="eastAsia" w:cs="Segoe UI" w:asciiTheme="minorEastAsia" w:hAnsiTheme="minorEastAsia"/>
          <w:color w:val="000000"/>
          <w:sz w:val="24"/>
          <w:szCs w:val="24"/>
        </w:rPr>
        <w:t>；开设早晚</w:t>
      </w:r>
      <w:r>
        <w:rPr>
          <w:rFonts w:hint="eastAsia" w:cs="Segoe UI" w:asciiTheme="minorEastAsia" w:hAnsiTheme="minorEastAsia"/>
          <w:color w:val="000000"/>
          <w:sz w:val="24"/>
          <w:szCs w:val="24"/>
          <w:lang w:eastAsia="zh-Hans"/>
        </w:rPr>
        <w:t>主要</w:t>
      </w:r>
      <w:r>
        <w:rPr>
          <w:rFonts w:hint="eastAsia" w:cs="Segoe UI" w:asciiTheme="minorEastAsia" w:hAnsiTheme="minorEastAsia"/>
          <w:color w:val="000000"/>
          <w:sz w:val="24"/>
          <w:szCs w:val="24"/>
        </w:rPr>
        <w:t>体</w:t>
      </w:r>
      <w:r>
        <w:rPr>
          <w:rFonts w:hint="eastAsia" w:cs="Segoe UI" w:asciiTheme="minorEastAsia" w:hAnsiTheme="minorEastAsia"/>
          <w:color w:val="000000"/>
          <w:sz w:val="24"/>
          <w:szCs w:val="24"/>
          <w:lang w:eastAsia="zh-Hans"/>
        </w:rPr>
        <w:t>现在英语和科学上，其次是数学，如河南当地小学三年级才学习英语，深圳这边的小学一年级就开设英语课，来到这里后感到英语学习吃力；例如科学、道德与法和劳动，之前从未学习过科学，面对科学测试题基本</w:t>
      </w:r>
      <w:r>
        <w:rPr>
          <w:rFonts w:hint="eastAsia" w:cs="Segoe UI" w:asciiTheme="minorEastAsia" w:hAnsiTheme="minorEastAsia"/>
          <w:color w:val="000000"/>
          <w:sz w:val="24"/>
          <w:szCs w:val="24"/>
        </w:rPr>
        <w:t>上都不懂；还有数学教材也有异差，进度上不一致，了造成学习上的障碍，使学生产生焦虑思想。综上所述，造成学习压力较大，总是担心跟不上。</w:t>
      </w:r>
    </w:p>
    <w:p>
      <w:pPr>
        <w:widowControl/>
        <w:shd w:val="clear" w:color="auto" w:fill="FFFFFF"/>
        <w:spacing w:line="360" w:lineRule="auto"/>
        <w:ind w:firstLine="480" w:firstLineChars="200"/>
        <w:rPr>
          <w:rFonts w:cs="Segoe UI" w:asciiTheme="minorEastAsia" w:hAnsiTheme="minorEastAsia"/>
          <w:color w:val="000000"/>
          <w:sz w:val="24"/>
          <w:szCs w:val="24"/>
        </w:rPr>
      </w:pPr>
      <w:r>
        <w:rPr>
          <w:rFonts w:hint="eastAsia" w:cs="Segoe UI" w:asciiTheme="minorEastAsia" w:hAnsiTheme="minorEastAsia"/>
          <w:color w:val="000000"/>
          <w:sz w:val="24"/>
          <w:szCs w:val="24"/>
        </w:rPr>
        <w:t>另外，许多插班生面对新环境都会恐惧不安，产生消极抵触情绪。刚来到完全陌生的环境，有些学生本身个性格较内向，看到别的同学有说有笑，而自己往往是独自一人，常想着要回老家找原来的小伙伴，比较怀念过去。</w:t>
      </w:r>
    </w:p>
    <w:p>
      <w:pPr>
        <w:widowControl/>
        <w:shd w:val="clear" w:color="auto" w:fill="FFFFFF"/>
        <w:spacing w:line="360" w:lineRule="auto"/>
        <w:rPr>
          <w:rFonts w:ascii="黑体" w:hAnsi="黑体" w:eastAsia="黑体" w:cs="宋体"/>
          <w:bCs/>
          <w:sz w:val="24"/>
          <w:szCs w:val="24"/>
          <w:lang w:eastAsia="zh-Hans"/>
        </w:rPr>
      </w:pPr>
      <w:r>
        <w:rPr>
          <w:rFonts w:hint="eastAsia" w:ascii="黑体" w:hAnsi="黑体" w:eastAsia="黑体" w:cs="宋体"/>
          <w:bCs/>
          <w:sz w:val="24"/>
          <w:szCs w:val="24"/>
        </w:rPr>
        <w:t>4.2教</w:t>
      </w:r>
      <w:r>
        <w:rPr>
          <w:rFonts w:hint="eastAsia" w:ascii="黑体" w:hAnsi="黑体" w:eastAsia="黑体" w:cs="宋体"/>
          <w:bCs/>
          <w:sz w:val="24"/>
          <w:szCs w:val="24"/>
          <w:lang w:eastAsia="zh-Hans"/>
        </w:rPr>
        <w:t>师疏忽的问题</w:t>
      </w:r>
    </w:p>
    <w:p>
      <w:pPr>
        <w:widowControl/>
        <w:shd w:val="clear" w:color="auto" w:fill="FFFFFF"/>
        <w:spacing w:line="360" w:lineRule="auto"/>
        <w:ind w:firstLine="480" w:firstLineChars="200"/>
        <w:rPr>
          <w:rFonts w:ascii="Segoe UI" w:hAnsi="Segoe UI" w:cs="Segoe UI"/>
          <w:color w:val="000000"/>
          <w:sz w:val="24"/>
          <w:szCs w:val="24"/>
        </w:rPr>
      </w:pPr>
      <w:r>
        <w:rPr>
          <w:rFonts w:hint="eastAsia" w:ascii="Segoe UI" w:hAnsi="Segoe UI" w:cs="Segoe UI"/>
          <w:color w:val="000000"/>
          <w:sz w:val="24"/>
          <w:szCs w:val="24"/>
        </w:rPr>
        <w:t>个别</w:t>
      </w:r>
      <w:r>
        <w:rPr>
          <w:rFonts w:hint="eastAsia" w:ascii="Segoe UI" w:hAnsi="Segoe UI" w:cs="Segoe UI"/>
          <w:color w:val="000000"/>
          <w:sz w:val="24"/>
          <w:szCs w:val="24"/>
          <w:lang w:eastAsia="zh-Hans"/>
        </w:rPr>
        <w:t>教师只注重学习成绩，习惯于</w:t>
      </w:r>
      <w:r>
        <w:rPr>
          <w:rFonts w:hint="eastAsia" w:ascii="Segoe UI" w:hAnsi="Segoe UI" w:cs="Segoe UI"/>
          <w:color w:val="000000"/>
          <w:sz w:val="24"/>
          <w:szCs w:val="24"/>
        </w:rPr>
        <w:t>以</w:t>
      </w:r>
      <w:r>
        <w:rPr>
          <w:rFonts w:hint="eastAsia" w:ascii="Segoe UI" w:hAnsi="Segoe UI" w:cs="Segoe UI"/>
          <w:color w:val="000000"/>
          <w:sz w:val="24"/>
          <w:szCs w:val="24"/>
          <w:lang w:eastAsia="zh-Hans"/>
        </w:rPr>
        <w:t>学习成绩评价</w:t>
      </w:r>
      <w:r>
        <w:rPr>
          <w:rFonts w:hint="eastAsia" w:ascii="Segoe UI" w:hAnsi="Segoe UI" w:cs="Segoe UI"/>
          <w:color w:val="000000"/>
          <w:sz w:val="24"/>
          <w:szCs w:val="24"/>
        </w:rPr>
        <w:t>学</w:t>
      </w:r>
      <w:r>
        <w:rPr>
          <w:rFonts w:hint="eastAsia" w:ascii="Segoe UI" w:hAnsi="Segoe UI" w:cs="Segoe UI"/>
          <w:color w:val="000000"/>
          <w:sz w:val="24"/>
          <w:szCs w:val="24"/>
          <w:lang w:eastAsia="zh-Hans"/>
        </w:rPr>
        <w:t>生，忽略了对学生性格的塑造</w:t>
      </w:r>
      <w:r>
        <w:rPr>
          <w:rFonts w:hint="eastAsia" w:ascii="Segoe UI" w:hAnsi="Segoe UI" w:cs="Segoe UI"/>
          <w:color w:val="000000"/>
          <w:sz w:val="24"/>
          <w:szCs w:val="24"/>
        </w:rPr>
        <w:t>、</w:t>
      </w:r>
      <w:r>
        <w:rPr>
          <w:rFonts w:hint="eastAsia" w:ascii="Segoe UI" w:hAnsi="Segoe UI" w:cs="Segoe UI"/>
          <w:color w:val="000000"/>
          <w:sz w:val="24"/>
          <w:szCs w:val="24"/>
          <w:lang w:eastAsia="zh-Hans"/>
        </w:rPr>
        <w:t>能力的培养和心理健康的平衡，使插班生在进入一个全新的环境之后，会产生紧张、不安等不适情绪</w:t>
      </w:r>
      <w:r>
        <w:rPr>
          <w:rFonts w:hint="eastAsia" w:ascii="Segoe UI" w:hAnsi="Segoe UI" w:cs="Segoe UI"/>
          <w:color w:val="000000"/>
          <w:sz w:val="24"/>
          <w:szCs w:val="24"/>
        </w:rPr>
        <w:t>。特别是当教师对插班生原有知识水平和学习能力不完全了解时，会主观地把插班生对新环境的适应性心理行为判断为优良中差几个等级，并采用无差别的教学和评价手段，当学生意识到自己不受老师重视时，他们常常逐渐失去自信，学生感觉得自己很笨或无能，自我效能感下降，进而导致其学习成绩下降，对新生活的适应速度更加缓慢。</w:t>
      </w:r>
    </w:p>
    <w:p>
      <w:pPr>
        <w:widowControl/>
        <w:shd w:val="clear" w:color="auto" w:fill="FFFFFF"/>
        <w:spacing w:line="360" w:lineRule="auto"/>
        <w:rPr>
          <w:rFonts w:ascii="Kaiti SC Regular" w:hAnsi="Kaiti SC Regular" w:eastAsia="Kaiti SC Regular" w:cs="Kaiti SC Regular"/>
          <w:color w:val="000000"/>
          <w:sz w:val="24"/>
          <w:szCs w:val="24"/>
          <w:lang w:eastAsia="zh-Hans"/>
        </w:rPr>
      </w:pPr>
      <w:r>
        <w:rPr>
          <w:rFonts w:hint="eastAsia" w:ascii="Kaiti SC Regular" w:hAnsi="Kaiti SC Regular" w:eastAsia="Kaiti SC Regular" w:cs="Kaiti SC Regular"/>
          <w:bCs/>
          <w:sz w:val="24"/>
          <w:szCs w:val="24"/>
        </w:rPr>
        <w:t>4.3家庭环境的问题</w:t>
      </w:r>
    </w:p>
    <w:p>
      <w:pPr>
        <w:widowControl/>
        <w:shd w:val="clear" w:color="auto" w:fill="FFFFFF"/>
        <w:spacing w:line="360" w:lineRule="auto"/>
        <w:ind w:firstLine="480" w:firstLineChars="200"/>
        <w:rPr>
          <w:rFonts w:cs="Segoe UI" w:asciiTheme="minorEastAsia" w:hAnsiTheme="minorEastAsia"/>
          <w:color w:val="000000"/>
          <w:sz w:val="24"/>
          <w:szCs w:val="24"/>
          <w:lang w:eastAsia="zh-Hans"/>
        </w:rPr>
      </w:pPr>
      <w:r>
        <w:rPr>
          <w:rFonts w:hint="eastAsia" w:cs="Segoe UI" w:asciiTheme="minorEastAsia" w:hAnsiTheme="minorEastAsia"/>
          <w:color w:val="000000"/>
          <w:sz w:val="24"/>
          <w:szCs w:val="24"/>
        </w:rPr>
        <w:t>不同家长的教育方式，常见的有专制型、民主型和放任型，专制型和放任型居多，不能有效关注孩子的成长</w:t>
      </w:r>
      <w:r>
        <w:rPr>
          <w:rFonts w:hint="eastAsia" w:cs="Segoe UI" w:asciiTheme="minorEastAsia" w:hAnsiTheme="minorEastAsia"/>
          <w:color w:val="000000"/>
          <w:sz w:val="24"/>
          <w:szCs w:val="24"/>
          <w:lang w:eastAsia="zh-Hans"/>
        </w:rPr>
        <w:t>。要么管的过严造成孩子产生逆反心理，要么放任不关心孩子。</w:t>
      </w:r>
    </w:p>
    <w:p>
      <w:pPr>
        <w:widowControl/>
        <w:shd w:val="clear" w:color="auto" w:fill="FFFFFF"/>
        <w:spacing w:line="360" w:lineRule="auto"/>
        <w:ind w:firstLine="480" w:firstLineChars="200"/>
        <w:rPr>
          <w:rFonts w:cs="Segoe UI" w:asciiTheme="minorEastAsia" w:hAnsiTheme="minorEastAsia"/>
          <w:color w:val="000000"/>
          <w:sz w:val="24"/>
          <w:szCs w:val="24"/>
        </w:rPr>
      </w:pPr>
      <w:r>
        <w:rPr>
          <w:rFonts w:hint="eastAsia" w:cs="Segoe UI" w:asciiTheme="minorEastAsia" w:hAnsiTheme="minorEastAsia"/>
          <w:color w:val="000000"/>
          <w:sz w:val="24"/>
          <w:szCs w:val="24"/>
          <w:lang w:eastAsia="zh-Hans"/>
        </w:rPr>
        <w:t>插班生的家长大多是外来务工或经商人员，多为放任型教育方式，他们专于工作，认为教育孩子是学校和老师的责任，与自己无关，对孩子在新学校的生活、学习情况不闻不问</w:t>
      </w:r>
      <w:r>
        <w:rPr>
          <w:rFonts w:hint="eastAsia" w:cs="Segoe UI" w:asciiTheme="minorEastAsia" w:hAnsiTheme="minorEastAsia"/>
          <w:color w:val="000000"/>
          <w:sz w:val="24"/>
          <w:szCs w:val="24"/>
        </w:rPr>
        <w:t>，对孩子关心较少，缺乏与孩子的情感交流。</w:t>
      </w:r>
      <w:r>
        <w:rPr>
          <w:rFonts w:cs="Segoe UI" w:asciiTheme="minorEastAsia" w:hAnsiTheme="minorEastAsia"/>
          <w:color w:val="000000"/>
          <w:sz w:val="24"/>
          <w:szCs w:val="24"/>
        </w:rPr>
        <w:t>通常家长认为，只要孩子在家表现没有异常，就想当然认为孩子已经融入新环境，这就导致错过了教育孩子的最佳时间。</w:t>
      </w:r>
    </w:p>
    <w:p>
      <w:pPr>
        <w:jc w:val="left"/>
        <w:rPr>
          <w:rFonts w:ascii="黑体" w:hAnsi="黑体" w:eastAsia="黑体"/>
          <w:sz w:val="28"/>
          <w:szCs w:val="28"/>
        </w:rPr>
      </w:pPr>
      <w:r>
        <w:rPr>
          <w:rFonts w:ascii="黑体" w:hAnsi="黑体" w:eastAsia="黑体"/>
          <w:sz w:val="28"/>
          <w:szCs w:val="28"/>
        </w:rPr>
        <w:t xml:space="preserve">5 </w:t>
      </w:r>
      <w:r>
        <w:rPr>
          <w:rFonts w:hint="eastAsia" w:ascii="黑体" w:hAnsi="黑体" w:eastAsia="黑体"/>
          <w:sz w:val="28"/>
          <w:szCs w:val="28"/>
        </w:rPr>
        <w:t>心理问题带来的</w:t>
      </w:r>
      <w:r>
        <w:rPr>
          <w:rFonts w:ascii="黑体" w:hAnsi="黑体" w:eastAsia="黑体"/>
          <w:sz w:val="28"/>
          <w:szCs w:val="28"/>
        </w:rPr>
        <w:t>后果</w:t>
      </w:r>
    </w:p>
    <w:p>
      <w:pPr>
        <w:pStyle w:val="14"/>
        <w:shd w:val="clear" w:color="auto" w:fill="FFFFFF"/>
        <w:spacing w:before="0" w:beforeAutospacing="0" w:after="0" w:afterAutospacing="0" w:line="360" w:lineRule="auto"/>
        <w:ind w:firstLine="480" w:firstLineChars="200"/>
        <w:rPr>
          <w:rFonts w:ascii="Segoe UI" w:hAnsi="Segoe UI" w:cs="Segoe UI" w:eastAsiaTheme="minorEastAsia"/>
          <w:color w:val="000000"/>
          <w:kern w:val="2"/>
        </w:rPr>
      </w:pPr>
      <w:r>
        <w:rPr>
          <w:rFonts w:hint="eastAsia" w:cs="Segoe UI" w:asciiTheme="minorEastAsia" w:hAnsiTheme="minorEastAsia"/>
          <w:color w:val="000000"/>
        </w:rPr>
        <w:t>上述问题容易导致孩子出现焦虑，恐</w:t>
      </w:r>
      <w:r>
        <w:rPr>
          <w:rFonts w:hint="eastAsia" w:cs="Segoe UI" w:asciiTheme="minorEastAsia" w:hAnsiTheme="minorEastAsia" w:eastAsiaTheme="minorEastAsia"/>
          <w:color w:val="000000"/>
          <w:kern w:val="2"/>
        </w:rPr>
        <w:t>惧不安；还有一部分插班生往往十分情绪化，喜怒无常，且常表现出妒忌或具攻击性的行为。</w:t>
      </w:r>
      <w:r>
        <w:rPr>
          <w:rFonts w:cs="Segoe UI" w:asciiTheme="minorEastAsia" w:hAnsiTheme="minorEastAsia" w:eastAsiaTheme="minorEastAsia"/>
          <w:color w:val="000000"/>
          <w:kern w:val="2"/>
        </w:rPr>
        <w:t>造成原本小小的适应性心理问题，变成了很严重的心里障碍，真正影响了孩子心灵真善美的健康发展</w:t>
      </w:r>
      <w:r>
        <w:rPr>
          <w:rFonts w:hint="eastAsia" w:cs="Segoe UI" w:asciiTheme="minorEastAsia" w:hAnsiTheme="minorEastAsia" w:eastAsiaTheme="minorEastAsia"/>
          <w:color w:val="000000"/>
          <w:kern w:val="2"/>
        </w:rPr>
        <w:t>。</w:t>
      </w:r>
    </w:p>
    <w:p>
      <w:pPr>
        <w:widowControl/>
        <w:shd w:val="clear" w:color="auto" w:fill="FFFFFF"/>
        <w:spacing w:line="360" w:lineRule="auto"/>
        <w:rPr>
          <w:rFonts w:ascii="黑体" w:hAnsi="黑体" w:eastAsia="黑体" w:cs="Heiti SC Medium"/>
          <w:color w:val="000000"/>
          <w:sz w:val="28"/>
          <w:szCs w:val="28"/>
        </w:rPr>
      </w:pPr>
      <w:r>
        <w:rPr>
          <w:rFonts w:hint="eastAsia" w:ascii="黑体" w:hAnsi="黑体" w:eastAsia="黑体" w:cs="Heiti SC Medium"/>
          <w:color w:val="000000"/>
          <w:sz w:val="28"/>
          <w:szCs w:val="28"/>
        </w:rPr>
        <w:t>6</w:t>
      </w:r>
      <w:r>
        <w:rPr>
          <w:rFonts w:hint="eastAsia" w:ascii="黑体" w:hAnsi="黑体" w:eastAsia="黑体" w:cs="Heiti SC Medium"/>
          <w:color w:val="000000"/>
          <w:sz w:val="28"/>
          <w:szCs w:val="28"/>
          <w:lang w:eastAsia="zh-Hans"/>
        </w:rPr>
        <w:t>社工介入插班生心理问题研究</w:t>
      </w:r>
    </w:p>
    <w:p>
      <w:pPr>
        <w:widowControl/>
        <w:shd w:val="clear" w:color="auto" w:fill="FFFFFF"/>
        <w:spacing w:line="360" w:lineRule="auto"/>
        <w:rPr>
          <w:rFonts w:ascii="黑体" w:hAnsi="黑体" w:eastAsia="黑体" w:cs="Heiti SC Light"/>
          <w:color w:val="000000"/>
          <w:sz w:val="24"/>
          <w:szCs w:val="24"/>
          <w:lang w:eastAsia="zh-Hans"/>
        </w:rPr>
      </w:pPr>
      <w:r>
        <w:rPr>
          <w:rFonts w:hint="eastAsia" w:ascii="黑体" w:hAnsi="黑体" w:eastAsia="黑体" w:cs="Heiti SC Light"/>
          <w:color w:val="000000"/>
          <w:sz w:val="24"/>
          <w:szCs w:val="24"/>
        </w:rPr>
        <w:t>6</w:t>
      </w:r>
      <w:r>
        <w:rPr>
          <w:rFonts w:hint="eastAsia" w:ascii="黑体" w:hAnsi="黑体" w:eastAsia="黑体" w:cs="Heiti SC Light"/>
          <w:color w:val="000000"/>
          <w:sz w:val="24"/>
          <w:szCs w:val="24"/>
          <w:lang w:eastAsia="zh-Hans"/>
        </w:rPr>
        <w:t>.1</w:t>
      </w:r>
      <w:r>
        <w:rPr>
          <w:rFonts w:hint="eastAsia" w:ascii="黑体" w:hAnsi="黑体" w:eastAsia="黑体" w:cs="Heiti SC Light"/>
          <w:color w:val="000000"/>
          <w:sz w:val="24"/>
          <w:szCs w:val="24"/>
        </w:rPr>
        <w:t>社工介入插班生心理问题的必要性</w:t>
      </w:r>
      <w:r>
        <w:rPr>
          <w:rFonts w:hint="eastAsia" w:ascii="黑体" w:hAnsi="黑体" w:eastAsia="黑体" w:cs="Heiti SC Light"/>
          <w:color w:val="000000"/>
          <w:sz w:val="24"/>
          <w:szCs w:val="24"/>
          <w:lang w:eastAsia="zh-Hans"/>
        </w:rPr>
        <w:t>分析</w:t>
      </w:r>
    </w:p>
    <w:p>
      <w:pPr>
        <w:widowControl/>
        <w:shd w:val="clear" w:color="auto" w:fill="FFFFFF"/>
        <w:spacing w:line="360" w:lineRule="auto"/>
        <w:ind w:firstLine="480" w:firstLineChars="200"/>
        <w:rPr>
          <w:rFonts w:asciiTheme="minorEastAsia" w:hAnsiTheme="minorEastAsia" w:cstheme="minorEastAsia"/>
          <w:color w:val="000000"/>
          <w:sz w:val="24"/>
          <w:szCs w:val="24"/>
        </w:rPr>
      </w:pPr>
      <w:r>
        <w:rPr>
          <w:rFonts w:hint="eastAsia" w:ascii="Segoe UI" w:hAnsi="Segoe UI" w:cs="Segoe UI"/>
          <w:color w:val="000000"/>
          <w:sz w:val="24"/>
          <w:szCs w:val="24"/>
          <w:lang w:eastAsia="zh-Hans"/>
        </w:rPr>
        <w:t>学生存在心理问题不能及时疏导，面对不适感到迷茫，不能快速融入集体，影响其健康成长。我们要做</w:t>
      </w:r>
      <w:r>
        <w:rPr>
          <w:rFonts w:hint="eastAsia" w:asciiTheme="minorEastAsia" w:hAnsiTheme="minorEastAsia"/>
          <w:sz w:val="24"/>
          <w:szCs w:val="24"/>
        </w:rPr>
        <w:t>的就是及时疏导，使之增加自信，提升自我效能感，让学生感到自己是一个有用的人，自己受到重视。对于帮助学生提升自我，我们所做的事情虽然不是宏伟，但是非常具体的，并且是急需解决的，通过我们的努力可以改变了这些孩子的未来，并给他们的家人带来欢笑</w:t>
      </w:r>
      <w:r>
        <w:rPr>
          <w:rFonts w:asciiTheme="minorEastAsia" w:hAnsiTheme="minorEastAsia"/>
          <w:sz w:val="24"/>
          <w:szCs w:val="24"/>
        </w:rPr>
        <w:t>。</w:t>
      </w:r>
    </w:p>
    <w:p>
      <w:pPr>
        <w:widowControl/>
        <w:shd w:val="clear" w:color="auto" w:fill="FFFFFF"/>
        <w:spacing w:line="360" w:lineRule="auto"/>
        <w:rPr>
          <w:rFonts w:ascii="黑体" w:hAnsi="黑体" w:eastAsia="黑体" w:cs="Heiti SC Light"/>
          <w:color w:val="000000"/>
          <w:sz w:val="24"/>
          <w:szCs w:val="24"/>
        </w:rPr>
      </w:pPr>
      <w:r>
        <w:rPr>
          <w:rFonts w:hint="eastAsia" w:ascii="黑体" w:hAnsi="黑体" w:eastAsia="黑体" w:cs="Heiti SC Light"/>
          <w:color w:val="000000"/>
          <w:sz w:val="24"/>
          <w:szCs w:val="24"/>
        </w:rPr>
        <w:t>6</w:t>
      </w:r>
      <w:r>
        <w:rPr>
          <w:rFonts w:hint="eastAsia" w:ascii="黑体" w:hAnsi="黑体" w:eastAsia="黑体" w:cs="Heiti SC Light"/>
          <w:color w:val="000000"/>
          <w:sz w:val="24"/>
          <w:szCs w:val="24"/>
          <w:lang w:eastAsia="zh-Hans"/>
        </w:rPr>
        <w:t>.2</w:t>
      </w:r>
      <w:r>
        <w:rPr>
          <w:rFonts w:hint="eastAsia" w:ascii="黑体" w:hAnsi="黑体" w:eastAsia="黑体" w:cs="Heiti SC Light"/>
          <w:color w:val="000000"/>
          <w:sz w:val="24"/>
          <w:szCs w:val="24"/>
        </w:rPr>
        <w:t>活动设计及实施</w:t>
      </w:r>
    </w:p>
    <w:p>
      <w:pPr>
        <w:widowControl/>
        <w:shd w:val="clear" w:color="auto" w:fill="FFFFFF"/>
        <w:spacing w:line="360" w:lineRule="auto"/>
        <w:ind w:firstLine="480" w:firstLineChars="200"/>
        <w:rPr>
          <w:rFonts w:cs="Segoe UI" w:asciiTheme="minorEastAsia" w:hAnsiTheme="minorEastAsia"/>
          <w:color w:val="000000"/>
          <w:sz w:val="24"/>
          <w:szCs w:val="24"/>
          <w:lang w:eastAsia="zh-Hans"/>
        </w:rPr>
      </w:pPr>
      <w:r>
        <w:rPr>
          <w:rFonts w:hint="eastAsia" w:asciiTheme="minorEastAsia" w:hAnsiTheme="minorEastAsia"/>
          <w:sz w:val="24"/>
          <w:szCs w:val="24"/>
        </w:rPr>
        <w:t>本研究中，深入学校与</w:t>
      </w:r>
      <w:r>
        <w:rPr>
          <w:rFonts w:hint="eastAsia" w:asciiTheme="minorEastAsia" w:hAnsiTheme="minorEastAsia"/>
          <w:sz w:val="24"/>
          <w:szCs w:val="24"/>
          <w:lang w:eastAsia="zh-CN"/>
        </w:rPr>
        <w:t>光明区</w:t>
      </w:r>
      <w:r>
        <w:rPr>
          <w:rFonts w:hint="eastAsia" w:asciiTheme="minorEastAsia" w:hAnsiTheme="minorEastAsia"/>
          <w:sz w:val="24"/>
          <w:szCs w:val="24"/>
        </w:rPr>
        <w:t>M学校小学五年级三班插班生、老师及学校社工面对面接触，</w:t>
      </w:r>
      <w:r>
        <w:rPr>
          <w:rFonts w:hint="eastAsia" w:cs="Segoe UI" w:asciiTheme="minorEastAsia" w:hAnsiTheme="minorEastAsia"/>
          <w:color w:val="000000"/>
          <w:sz w:val="24"/>
          <w:szCs w:val="24"/>
          <w:lang w:eastAsia="zh-Hans"/>
        </w:rPr>
        <w:t>在相应的理论指导下，积极探索具有针对性并科学有效的社工介入方法，从而帮助插班生疏导心理障碍，实现健康成长。</w:t>
      </w:r>
    </w:p>
    <w:p>
      <w:pPr>
        <w:widowControl/>
        <w:shd w:val="clear" w:color="auto" w:fill="FFFFFF"/>
        <w:spacing w:line="360" w:lineRule="auto"/>
        <w:ind w:firstLine="480" w:firstLineChars="200"/>
        <w:rPr>
          <w:rFonts w:cs="Segoe UI" w:asciiTheme="minorEastAsia" w:hAnsiTheme="minorEastAsia"/>
          <w:color w:val="000000"/>
          <w:sz w:val="24"/>
          <w:szCs w:val="24"/>
          <w:lang w:eastAsia="zh-Hans"/>
        </w:rPr>
      </w:pPr>
      <w:r>
        <w:rPr>
          <w:rFonts w:hint="eastAsia" w:cs="Segoe UI" w:asciiTheme="minorEastAsia" w:hAnsiTheme="minorEastAsia"/>
          <w:color w:val="000000"/>
          <w:sz w:val="24"/>
          <w:szCs w:val="24"/>
          <w:lang w:eastAsia="zh-Hans"/>
        </w:rPr>
        <w:t>提升自我归属感，组织活动；适应是一个渐进的过程，此过程的心理问题是需要疏导的。而参与活动是一个非常有益的改变，一是可以增强责任感，体现成就感，增强自我效能感；二是可以提高沟通能力，面对陌生人时不再拘谨，培养健康的心理状态。</w:t>
      </w:r>
    </w:p>
    <w:p>
      <w:pPr>
        <w:widowControl/>
        <w:shd w:val="clear" w:color="auto" w:fill="FFFFFF"/>
        <w:spacing w:line="360" w:lineRule="auto"/>
        <w:ind w:firstLine="480" w:firstLineChars="200"/>
        <w:rPr>
          <w:rFonts w:cs="Segoe UI" w:asciiTheme="minorEastAsia" w:hAnsiTheme="minorEastAsia"/>
          <w:color w:val="000000"/>
          <w:sz w:val="24"/>
          <w:szCs w:val="24"/>
          <w:lang w:eastAsia="zh-Hans"/>
        </w:rPr>
      </w:pPr>
      <w:r>
        <w:rPr>
          <w:rFonts w:hint="eastAsia" w:cs="Segoe UI" w:asciiTheme="minorEastAsia" w:hAnsiTheme="minorEastAsia"/>
          <w:color w:val="000000"/>
          <w:sz w:val="24"/>
          <w:szCs w:val="24"/>
          <w:lang w:eastAsia="zh-Hans"/>
        </w:rPr>
        <w:t>进行心理疏导，解决环境的适应性问题，</w:t>
      </w:r>
      <w:r>
        <w:rPr>
          <w:rFonts w:hint="eastAsia" w:cs="Segoe UI" w:asciiTheme="minorEastAsia" w:hAnsiTheme="minorEastAsia"/>
          <w:color w:val="000000"/>
          <w:sz w:val="24"/>
          <w:szCs w:val="24"/>
        </w:rPr>
        <w:t>同</w:t>
      </w:r>
      <w:r>
        <w:rPr>
          <w:rFonts w:hint="eastAsia" w:cs="Segoe UI" w:asciiTheme="minorEastAsia" w:hAnsiTheme="minorEastAsia"/>
          <w:color w:val="000000"/>
          <w:sz w:val="24"/>
          <w:szCs w:val="24"/>
          <w:lang w:eastAsia="zh-Hans"/>
        </w:rPr>
        <w:t>时也告诉他们学习是一个长期的过程，只要通过努力会慢慢提高。</w:t>
      </w:r>
    </w:p>
    <w:p>
      <w:pPr>
        <w:widowControl/>
        <w:shd w:val="clear" w:color="auto" w:fill="FFFFFF"/>
        <w:spacing w:line="360" w:lineRule="auto"/>
        <w:rPr>
          <w:rFonts w:ascii="楷体" w:hAnsi="楷体" w:eastAsia="楷体"/>
          <w:sz w:val="24"/>
          <w:szCs w:val="24"/>
        </w:rPr>
      </w:pPr>
      <w:r>
        <w:rPr>
          <w:rFonts w:hint="eastAsia" w:ascii="楷体" w:hAnsi="楷体" w:eastAsia="楷体" w:cs="Heiti SC Light"/>
          <w:color w:val="000000"/>
          <w:sz w:val="24"/>
          <w:szCs w:val="24"/>
        </w:rPr>
        <w:t>6.2.1 加强家校共育</w:t>
      </w:r>
    </w:p>
    <w:p>
      <w:pPr>
        <w:widowControl/>
        <w:shd w:val="clear" w:color="auto" w:fill="FFFFFF"/>
        <w:spacing w:line="360" w:lineRule="auto"/>
        <w:ind w:firstLine="480" w:firstLineChars="200"/>
        <w:rPr>
          <w:rFonts w:cs="Segoe UI" w:asciiTheme="minorEastAsia" w:hAnsiTheme="minorEastAsia"/>
          <w:color w:val="000000"/>
          <w:sz w:val="24"/>
          <w:szCs w:val="24"/>
        </w:rPr>
      </w:pPr>
      <w:r>
        <w:rPr>
          <w:rFonts w:hint="eastAsia" w:cs="Segoe UI" w:asciiTheme="minorEastAsia" w:hAnsiTheme="minorEastAsia"/>
          <w:color w:val="000000"/>
          <w:sz w:val="24"/>
          <w:szCs w:val="24"/>
          <w:lang w:eastAsia="zh-Hans"/>
        </w:rPr>
        <w:t>通过探讨，</w:t>
      </w:r>
      <w:r>
        <w:rPr>
          <w:rFonts w:hint="eastAsia" w:cs="Segoe UI" w:asciiTheme="minorEastAsia" w:hAnsiTheme="minorEastAsia"/>
          <w:color w:val="000000"/>
          <w:sz w:val="24"/>
          <w:szCs w:val="24"/>
        </w:rPr>
        <w:t>利</w:t>
      </w:r>
      <w:r>
        <w:rPr>
          <w:rFonts w:hint="eastAsia" w:cs="Segoe UI" w:asciiTheme="minorEastAsia" w:hAnsiTheme="minorEastAsia"/>
          <w:color w:val="000000"/>
          <w:sz w:val="24"/>
          <w:szCs w:val="24"/>
          <w:lang w:eastAsia="zh-Hans"/>
        </w:rPr>
        <w:t>用信息技术，使用一款微信小程序，老师可以通过小程序将学生在校表</w:t>
      </w:r>
      <w:r>
        <w:rPr>
          <w:rFonts w:hint="eastAsia" w:cs="Segoe UI" w:asciiTheme="minorEastAsia" w:hAnsiTheme="minorEastAsia"/>
          <w:color w:val="000000"/>
          <w:sz w:val="24"/>
          <w:szCs w:val="24"/>
        </w:rPr>
        <w:t>现</w:t>
      </w:r>
      <w:r>
        <w:rPr>
          <w:rFonts w:hint="eastAsia" w:cs="Segoe UI" w:asciiTheme="minorEastAsia" w:hAnsiTheme="minorEastAsia"/>
          <w:color w:val="000000"/>
          <w:sz w:val="24"/>
          <w:szCs w:val="24"/>
          <w:lang w:eastAsia="zh-Hans"/>
        </w:rPr>
        <w:t>推送给相关家长，家长可以及时了解学生在校情况，家长也可以推学生学片图片发送给老师，做到了及时沟通，易于观察学生是否存在异常心理活动。</w:t>
      </w:r>
    </w:p>
    <w:p>
      <w:pPr>
        <w:widowControl/>
        <w:shd w:val="clear" w:color="auto" w:fill="FFFFFF"/>
        <w:spacing w:line="360" w:lineRule="auto"/>
        <w:rPr>
          <w:rFonts w:ascii="楷体" w:hAnsi="楷体" w:eastAsia="楷体"/>
          <w:sz w:val="24"/>
          <w:szCs w:val="24"/>
        </w:rPr>
      </w:pPr>
      <w:r>
        <w:rPr>
          <w:rFonts w:hint="eastAsia" w:ascii="楷体" w:hAnsi="楷体" w:eastAsia="楷体" w:cs="Heiti SC Light"/>
          <w:color w:val="000000"/>
          <w:sz w:val="24"/>
          <w:szCs w:val="24"/>
        </w:rPr>
        <w:t>6.2.2 “我是小指挥员”社会实践活动</w:t>
      </w:r>
    </w:p>
    <w:p>
      <w:pPr>
        <w:spacing w:line="360" w:lineRule="auto"/>
        <w:jc w:val="center"/>
        <w:rPr>
          <w:rFonts w:ascii="宋体" w:hAnsi="宋体" w:eastAsia="宋体" w:cs="宋体"/>
          <w:b/>
          <w:sz w:val="24"/>
          <w:szCs w:val="24"/>
        </w:rPr>
      </w:pPr>
      <w:r>
        <w:rPr>
          <w:rFonts w:hint="eastAsia" w:ascii="宋体" w:hAnsi="宋体" w:eastAsia="宋体" w:cs="宋体"/>
          <w:b/>
          <w:sz w:val="28"/>
        </w:rPr>
        <w:t xml:space="preserve"> </w:t>
      </w:r>
      <w:r>
        <w:rPr>
          <w:rFonts w:hint="eastAsia" w:ascii="宋体" w:hAnsi="宋体" w:eastAsia="宋体" w:cs="宋体"/>
          <w:b/>
          <w:sz w:val="24"/>
          <w:szCs w:val="24"/>
        </w:rPr>
        <w:t>“我是小指挥员”社会实践活动</w:t>
      </w:r>
    </w:p>
    <w:p>
      <w:pPr>
        <w:spacing w:line="360" w:lineRule="auto"/>
        <w:jc w:val="left"/>
        <w:rPr>
          <w:rFonts w:ascii="宋体" w:hAnsi="宋体" w:eastAsia="宋体" w:cs="宋体"/>
          <w:b/>
          <w:bCs/>
          <w:sz w:val="24"/>
        </w:rPr>
      </w:pPr>
      <w:r>
        <w:rPr>
          <w:rFonts w:hint="eastAsia" w:ascii="宋体" w:hAnsi="宋体" w:eastAsia="宋体" w:cs="宋体"/>
          <w:b/>
          <w:bCs/>
          <w:sz w:val="24"/>
        </w:rPr>
        <w:t>日期/时间：</w:t>
      </w:r>
      <w:r>
        <w:rPr>
          <w:rFonts w:hint="eastAsia" w:ascii="宋体" w:hAnsi="宋体" w:eastAsia="宋体" w:cs="宋体"/>
          <w:sz w:val="24"/>
        </w:rPr>
        <w:t>周一至周五  11:45-12:00</w:t>
      </w:r>
    </w:p>
    <w:p>
      <w:pPr>
        <w:spacing w:line="360" w:lineRule="auto"/>
        <w:jc w:val="left"/>
        <w:rPr>
          <w:rFonts w:ascii="宋体" w:hAnsi="宋体" w:eastAsia="宋体" w:cs="宋体"/>
          <w:sz w:val="24"/>
          <w:szCs w:val="24"/>
        </w:rPr>
      </w:pPr>
      <w:r>
        <w:rPr>
          <w:rFonts w:hint="eastAsia" w:ascii="宋体" w:hAnsi="宋体" w:eastAsia="宋体" w:cs="宋体"/>
          <w:b/>
          <w:bCs/>
          <w:sz w:val="24"/>
        </w:rPr>
        <w:t>主题：</w:t>
      </w:r>
      <w:r>
        <w:rPr>
          <w:rFonts w:hint="eastAsia" w:ascii="宋体" w:hAnsi="宋体" w:eastAsia="宋体" w:cs="宋体"/>
          <w:sz w:val="24"/>
          <w:szCs w:val="24"/>
        </w:rPr>
        <w:t>我是小指挥员</w:t>
      </w:r>
    </w:p>
    <w:p>
      <w:pPr>
        <w:pStyle w:val="2"/>
        <w:rPr>
          <w:rFonts w:cs="宋体" w:asciiTheme="minorEastAsia" w:hAnsiTheme="minorEastAsia"/>
          <w:bCs/>
          <w:sz w:val="24"/>
          <w:szCs w:val="24"/>
        </w:rPr>
      </w:pPr>
      <w:r>
        <w:rPr>
          <w:rFonts w:hint="eastAsia" w:ascii="宋体" w:hAnsi="宋体" w:eastAsia="宋体" w:cs="宋体"/>
          <w:b/>
          <w:bCs/>
          <w:sz w:val="24"/>
        </w:rPr>
        <w:t>地点</w:t>
      </w:r>
      <w:r>
        <w:rPr>
          <w:rFonts w:ascii="宋体" w:hAnsi="宋体" w:eastAsia="宋体" w:cs="宋体"/>
          <w:b/>
          <w:bCs/>
          <w:sz w:val="24"/>
        </w:rPr>
        <w:t>：</w:t>
      </w:r>
      <w:r>
        <w:rPr>
          <w:rFonts w:hint="eastAsia" w:cs="宋体" w:asciiTheme="minorEastAsia" w:hAnsiTheme="minorEastAsia"/>
          <w:bCs/>
          <w:sz w:val="24"/>
          <w:szCs w:val="24"/>
        </w:rPr>
        <w:t>学</w:t>
      </w:r>
      <w:r>
        <w:rPr>
          <w:rFonts w:cs="宋体" w:asciiTheme="minorEastAsia" w:hAnsiTheme="minorEastAsia"/>
          <w:bCs/>
          <w:sz w:val="24"/>
          <w:szCs w:val="24"/>
        </w:rPr>
        <w:t>校</w:t>
      </w:r>
      <w:r>
        <w:rPr>
          <w:rFonts w:hint="eastAsia" w:cs="宋体" w:asciiTheme="minorEastAsia" w:hAnsiTheme="minorEastAsia"/>
          <w:bCs/>
          <w:sz w:val="24"/>
          <w:szCs w:val="24"/>
        </w:rPr>
        <w:t>门口道路</w:t>
      </w:r>
    </w:p>
    <w:p>
      <w:pPr>
        <w:pStyle w:val="2"/>
        <w:spacing w:line="360" w:lineRule="auto"/>
        <w:rPr>
          <w:rFonts w:ascii="宋体" w:hAnsi="宋体" w:eastAsia="宋体" w:cs="宋体"/>
          <w:bCs/>
          <w:color w:val="000000"/>
          <w:sz w:val="24"/>
          <w:szCs w:val="24"/>
        </w:rPr>
      </w:pPr>
      <w:r>
        <w:rPr>
          <w:rFonts w:hint="eastAsia" w:ascii="宋体" w:hAnsi="宋体" w:eastAsia="宋体" w:cs="宋体"/>
          <w:b/>
          <w:bCs/>
          <w:sz w:val="24"/>
        </w:rPr>
        <w:t>活动目标：</w:t>
      </w:r>
      <w:r>
        <w:rPr>
          <w:rFonts w:ascii="宋体" w:hAnsi="宋体" w:eastAsia="宋体"/>
          <w:sz w:val="24"/>
        </w:rPr>
        <w:t>通过</w:t>
      </w:r>
      <w:r>
        <w:rPr>
          <w:rFonts w:hint="eastAsia" w:ascii="宋体" w:hAnsi="宋体" w:eastAsia="宋体"/>
          <w:sz w:val="24"/>
        </w:rPr>
        <w:t>活动</w:t>
      </w:r>
      <w:r>
        <w:rPr>
          <w:rFonts w:ascii="宋体" w:hAnsi="宋体" w:eastAsia="宋体"/>
          <w:sz w:val="24"/>
        </w:rPr>
        <w:t>，</w:t>
      </w:r>
      <w:r>
        <w:rPr>
          <w:rFonts w:hint="eastAsia" w:ascii="宋体" w:hAnsi="宋体" w:eastAsia="宋体" w:cs="宋体"/>
          <w:bCs/>
          <w:color w:val="000000"/>
          <w:sz w:val="24"/>
          <w:szCs w:val="24"/>
        </w:rPr>
        <w:t>让学生参与到实践中来，各年级是分时间段放学的，先下放学的学生做指挥员，疏导人群流动，增强责任感和自豪感，树立积极向上的精神面貌。</w:t>
      </w:r>
    </w:p>
    <w:p>
      <w:pPr>
        <w:widowControl/>
        <w:shd w:val="clear" w:color="auto" w:fill="FFFFFF"/>
        <w:spacing w:line="360" w:lineRule="auto"/>
        <w:rPr>
          <w:rFonts w:ascii="楷体" w:hAnsi="楷体" w:eastAsia="楷体" w:cs="Heiti SC Light"/>
          <w:color w:val="000000"/>
          <w:sz w:val="24"/>
          <w:szCs w:val="24"/>
        </w:rPr>
      </w:pPr>
      <w:r>
        <w:rPr>
          <w:rFonts w:hint="eastAsia" w:ascii="楷体" w:hAnsi="楷体" w:eastAsia="楷体" w:cs="Heiti SC Light"/>
          <w:color w:val="000000"/>
          <w:sz w:val="24"/>
          <w:szCs w:val="24"/>
        </w:rPr>
        <w:t>6.2.3 “我是小艺人”才艺表演活动</w:t>
      </w:r>
    </w:p>
    <w:p>
      <w:pPr>
        <w:pStyle w:val="2"/>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 xml:space="preserve">目前最迫切的是融入新环境中去，充分利用时间，联合老师组织才艺表演活动。 </w:t>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“我是小艺人”才艺表演活动</w:t>
      </w:r>
    </w:p>
    <w:p>
      <w:pPr>
        <w:spacing w:line="360" w:lineRule="auto"/>
        <w:jc w:val="left"/>
        <w:rPr>
          <w:rFonts w:ascii="宋体" w:hAnsi="宋体" w:eastAsia="宋体" w:cs="宋体"/>
          <w:b/>
          <w:bCs/>
          <w:sz w:val="24"/>
        </w:rPr>
      </w:pPr>
      <w:r>
        <w:rPr>
          <w:rFonts w:hint="eastAsia" w:ascii="宋体" w:hAnsi="宋体" w:eastAsia="宋体" w:cs="宋体"/>
          <w:b/>
          <w:bCs/>
          <w:sz w:val="24"/>
        </w:rPr>
        <w:t>日期/时间：</w:t>
      </w:r>
      <w:r>
        <w:rPr>
          <w:rFonts w:hint="eastAsia" w:ascii="宋体" w:hAnsi="宋体" w:eastAsia="宋体" w:cs="宋体"/>
          <w:sz w:val="24"/>
        </w:rPr>
        <w:t>2021年9月25日  14:00-18:00</w:t>
      </w:r>
    </w:p>
    <w:p>
      <w:pPr>
        <w:spacing w:line="360" w:lineRule="auto"/>
        <w:jc w:val="left"/>
        <w:rPr>
          <w:rFonts w:ascii="宋体" w:hAnsi="宋体" w:eastAsia="宋体" w:cs="宋体"/>
          <w:sz w:val="24"/>
          <w:szCs w:val="24"/>
        </w:rPr>
      </w:pPr>
      <w:r>
        <w:rPr>
          <w:rFonts w:hint="eastAsia" w:ascii="宋体" w:hAnsi="宋体" w:eastAsia="宋体" w:cs="宋体"/>
          <w:b/>
          <w:bCs/>
          <w:sz w:val="24"/>
        </w:rPr>
        <w:t>主题：</w:t>
      </w:r>
      <w:r>
        <w:rPr>
          <w:rFonts w:hint="eastAsia" w:ascii="宋体" w:hAnsi="宋体" w:eastAsia="宋体" w:cs="宋体"/>
          <w:sz w:val="24"/>
          <w:szCs w:val="24"/>
        </w:rPr>
        <w:t>我是小艺人</w:t>
      </w:r>
    </w:p>
    <w:p>
      <w:pPr>
        <w:pStyle w:val="2"/>
        <w:rPr>
          <w:rFonts w:cs="宋体" w:asciiTheme="minorEastAsia" w:hAnsiTheme="minorEastAsia"/>
          <w:bCs/>
          <w:sz w:val="24"/>
          <w:szCs w:val="24"/>
        </w:rPr>
      </w:pPr>
      <w:r>
        <w:rPr>
          <w:rFonts w:hint="eastAsia" w:ascii="宋体" w:hAnsi="宋体" w:eastAsia="宋体" w:cs="宋体"/>
          <w:b/>
          <w:bCs/>
          <w:sz w:val="24"/>
        </w:rPr>
        <w:t>地点</w:t>
      </w:r>
      <w:r>
        <w:rPr>
          <w:rFonts w:ascii="宋体" w:hAnsi="宋体" w:eastAsia="宋体" w:cs="宋体"/>
          <w:b/>
          <w:bCs/>
          <w:sz w:val="24"/>
        </w:rPr>
        <w:t>：</w:t>
      </w:r>
      <w:r>
        <w:rPr>
          <w:rFonts w:hint="eastAsia" w:cs="宋体" w:asciiTheme="minorEastAsia" w:hAnsiTheme="minorEastAsia"/>
          <w:bCs/>
          <w:sz w:val="24"/>
          <w:szCs w:val="24"/>
        </w:rPr>
        <w:t>学</w:t>
      </w:r>
      <w:r>
        <w:rPr>
          <w:rFonts w:cs="宋体" w:asciiTheme="minorEastAsia" w:hAnsiTheme="minorEastAsia"/>
          <w:bCs/>
          <w:sz w:val="24"/>
          <w:szCs w:val="24"/>
        </w:rPr>
        <w:t>校</w:t>
      </w:r>
      <w:r>
        <w:rPr>
          <w:rFonts w:hint="eastAsia" w:cs="宋体" w:asciiTheme="minorEastAsia" w:hAnsiTheme="minorEastAsia"/>
          <w:bCs/>
          <w:sz w:val="24"/>
          <w:szCs w:val="24"/>
        </w:rPr>
        <w:t>礼堂</w:t>
      </w:r>
    </w:p>
    <w:p>
      <w:pPr>
        <w:pStyle w:val="2"/>
        <w:spacing w:line="360" w:lineRule="auto"/>
        <w:rPr>
          <w:rFonts w:cs="宋体" w:asciiTheme="minorEastAsia" w:hAnsiTheme="minorEastAsia"/>
          <w:bCs/>
          <w:sz w:val="24"/>
          <w:szCs w:val="24"/>
        </w:rPr>
      </w:pPr>
      <w:r>
        <w:rPr>
          <w:rFonts w:hint="eastAsia" w:ascii="宋体" w:hAnsi="宋体" w:eastAsia="宋体" w:cs="宋体"/>
          <w:b/>
          <w:bCs/>
          <w:sz w:val="24"/>
        </w:rPr>
        <w:t>活动目标：</w:t>
      </w:r>
      <w:r>
        <w:rPr>
          <w:rFonts w:ascii="宋体" w:hAnsi="宋体" w:eastAsia="宋体"/>
          <w:sz w:val="24"/>
        </w:rPr>
        <w:t>通过</w:t>
      </w:r>
      <w:r>
        <w:rPr>
          <w:rFonts w:hint="eastAsia" w:ascii="宋体" w:hAnsi="宋体" w:eastAsia="宋体"/>
          <w:sz w:val="24"/>
        </w:rPr>
        <w:t>活动</w:t>
      </w:r>
      <w:r>
        <w:rPr>
          <w:rFonts w:ascii="宋体" w:hAnsi="宋体" w:eastAsia="宋体"/>
          <w:sz w:val="24"/>
        </w:rPr>
        <w:t>，</w:t>
      </w:r>
      <w:r>
        <w:rPr>
          <w:rFonts w:hint="eastAsia" w:ascii="宋体" w:hAnsi="宋体" w:eastAsia="宋体" w:cs="宋体"/>
          <w:bCs/>
          <w:color w:val="000000"/>
          <w:sz w:val="24"/>
          <w:szCs w:val="24"/>
        </w:rPr>
        <w:t>克服内心恐惧感，展现出自身的优势，提升自我效能感。</w:t>
      </w:r>
    </w:p>
    <w:tbl>
      <w:tblPr>
        <w:tblStyle w:val="16"/>
        <w:tblpPr w:leftFromText="180" w:rightFromText="180" w:vertAnchor="text" w:horzAnchor="margin" w:tblpXSpec="center" w:tblpY="17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99"/>
        <w:gridCol w:w="1221"/>
        <w:gridCol w:w="3045"/>
        <w:gridCol w:w="17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35"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1299"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活动时间</w:t>
            </w:r>
          </w:p>
        </w:tc>
        <w:tc>
          <w:tcPr>
            <w:tcW w:w="1221" w:type="dxa"/>
            <w:vAlign w:val="center"/>
          </w:tcPr>
          <w:p>
            <w:pPr>
              <w:spacing w:line="360" w:lineRule="auto"/>
              <w:jc w:val="center"/>
              <w:rPr>
                <w:rFonts w:ascii="宋体" w:hAnsi="宋体" w:eastAsia="宋体" w:cs="宋体"/>
                <w:b/>
                <w:sz w:val="24"/>
                <w:szCs w:val="24"/>
                <w:lang w:eastAsia="zh-TW"/>
              </w:rPr>
            </w:pPr>
            <w:r>
              <w:rPr>
                <w:rFonts w:hint="eastAsia" w:ascii="宋体" w:hAnsi="宋体" w:eastAsia="宋体" w:cs="宋体"/>
                <w:b/>
                <w:sz w:val="24"/>
                <w:szCs w:val="24"/>
              </w:rPr>
              <w:t>目的</w:t>
            </w:r>
          </w:p>
        </w:tc>
        <w:tc>
          <w:tcPr>
            <w:tcW w:w="3045"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内容/细节/注意事项</w:t>
            </w:r>
          </w:p>
        </w:tc>
        <w:tc>
          <w:tcPr>
            <w:tcW w:w="1770"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物资</w:t>
            </w:r>
          </w:p>
        </w:tc>
        <w:tc>
          <w:tcPr>
            <w:tcW w:w="1230" w:type="dxa"/>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35" w:type="dxa"/>
            <w:vAlign w:val="center"/>
          </w:tcPr>
          <w:p>
            <w:pPr>
              <w:spacing w:line="360" w:lineRule="auto"/>
              <w:jc w:val="center"/>
              <w:rPr>
                <w:rFonts w:ascii="宋体" w:hAnsi="宋体" w:eastAsia="宋体" w:cs="宋体"/>
                <w:spacing w:val="-20"/>
                <w:sz w:val="24"/>
                <w:szCs w:val="24"/>
              </w:rPr>
            </w:pPr>
            <w:r>
              <w:rPr>
                <w:rFonts w:hint="eastAsia" w:ascii="宋体" w:hAnsi="宋体" w:eastAsia="宋体" w:cs="宋体"/>
                <w:spacing w:val="-20"/>
                <w:sz w:val="24"/>
                <w:szCs w:val="24"/>
              </w:rPr>
              <w:t>1</w:t>
            </w:r>
          </w:p>
        </w:tc>
        <w:tc>
          <w:tcPr>
            <w:tcW w:w="1299" w:type="dxa"/>
          </w:tcPr>
          <w:p>
            <w:pPr>
              <w:spacing w:line="360" w:lineRule="auto"/>
              <w:jc w:val="left"/>
              <w:rPr>
                <w:rFonts w:ascii="宋体" w:hAnsi="宋体" w:eastAsia="宋体" w:cs="宋体"/>
                <w:spacing w:val="-20"/>
                <w:sz w:val="24"/>
                <w:szCs w:val="24"/>
              </w:rPr>
            </w:pPr>
            <w:r>
              <w:rPr>
                <w:rFonts w:hint="eastAsia" w:ascii="宋体" w:hAnsi="宋体" w:eastAsia="宋体" w:cs="宋体"/>
                <w:spacing w:val="-20"/>
                <w:sz w:val="24"/>
                <w:szCs w:val="24"/>
              </w:rPr>
              <w:t>13:30-14:00</w:t>
            </w:r>
          </w:p>
        </w:tc>
        <w:tc>
          <w:tcPr>
            <w:tcW w:w="1221"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确保小组顺利开展</w:t>
            </w:r>
          </w:p>
        </w:tc>
        <w:tc>
          <w:tcPr>
            <w:tcW w:w="3045" w:type="dxa"/>
          </w:tcPr>
          <w:p>
            <w:pPr>
              <w:spacing w:line="360" w:lineRule="auto"/>
              <w:rPr>
                <w:rFonts w:ascii="宋体" w:hAnsi="宋体" w:eastAsia="宋体" w:cs="宋体"/>
                <w:sz w:val="24"/>
                <w:szCs w:val="24"/>
              </w:rPr>
            </w:pPr>
            <w:r>
              <w:rPr>
                <w:rFonts w:hint="eastAsia" w:ascii="宋体" w:hAnsi="宋体" w:eastAsia="宋体" w:cs="宋体"/>
                <w:sz w:val="24"/>
                <w:szCs w:val="24"/>
              </w:rPr>
              <w:t>志愿者提前布置好活动场地，贴好横幅，并准备签到表，确保活动顺利开展</w:t>
            </w:r>
          </w:p>
        </w:tc>
        <w:tc>
          <w:tcPr>
            <w:tcW w:w="1770" w:type="dxa"/>
          </w:tcPr>
          <w:p>
            <w:pPr>
              <w:spacing w:line="360" w:lineRule="auto"/>
              <w:rPr>
                <w:rFonts w:ascii="宋体" w:hAnsi="宋体" w:eastAsia="宋体" w:cs="宋体"/>
                <w:sz w:val="24"/>
                <w:szCs w:val="24"/>
              </w:rPr>
            </w:pPr>
            <w:r>
              <w:rPr>
                <w:rFonts w:hint="eastAsia" w:ascii="宋体" w:hAnsi="宋体" w:eastAsia="宋体" w:cs="宋体"/>
                <w:sz w:val="24"/>
                <w:szCs w:val="24"/>
              </w:rPr>
              <w:t>横幅 签到表 水性笔</w:t>
            </w:r>
          </w:p>
        </w:tc>
        <w:tc>
          <w:tcPr>
            <w:tcW w:w="1230" w:type="dxa"/>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299" w:type="dxa"/>
          </w:tcPr>
          <w:p>
            <w:pPr>
              <w:spacing w:line="360" w:lineRule="auto"/>
              <w:rPr>
                <w:rFonts w:ascii="宋体" w:hAnsi="宋体" w:eastAsia="宋体" w:cs="宋体"/>
                <w:sz w:val="24"/>
                <w:szCs w:val="24"/>
              </w:rPr>
            </w:pPr>
            <w:r>
              <w:rPr>
                <w:rFonts w:hint="eastAsia" w:ascii="宋体" w:hAnsi="宋体" w:eastAsia="宋体" w:cs="宋体"/>
                <w:sz w:val="24"/>
                <w:szCs w:val="24"/>
              </w:rPr>
              <w:t>14:00-14:20</w:t>
            </w:r>
          </w:p>
        </w:tc>
        <w:tc>
          <w:tcPr>
            <w:tcW w:w="1221" w:type="dxa"/>
          </w:tcPr>
          <w:p>
            <w:pPr>
              <w:spacing w:line="360" w:lineRule="auto"/>
              <w:rPr>
                <w:rFonts w:ascii="宋体" w:hAnsi="宋体" w:eastAsia="宋体" w:cs="宋体"/>
                <w:sz w:val="24"/>
                <w:szCs w:val="24"/>
              </w:rPr>
            </w:pPr>
            <w:r>
              <w:rPr>
                <w:rFonts w:hint="eastAsia" w:ascii="宋体" w:hAnsi="宋体" w:eastAsia="宋体" w:cs="宋体"/>
                <w:sz w:val="24"/>
                <w:szCs w:val="24"/>
              </w:rPr>
              <w:t>打开隔阂，消除陌生感</w:t>
            </w:r>
          </w:p>
        </w:tc>
        <w:tc>
          <w:tcPr>
            <w:tcW w:w="3045" w:type="dxa"/>
          </w:tcPr>
          <w:p>
            <w:pPr>
              <w:spacing w:line="360" w:lineRule="auto"/>
              <w:rPr>
                <w:rFonts w:ascii="宋体" w:hAnsi="宋体" w:eastAsia="宋体" w:cs="宋体"/>
                <w:sz w:val="24"/>
                <w:szCs w:val="24"/>
              </w:rPr>
            </w:pPr>
            <w:r>
              <w:rPr>
                <w:rFonts w:hint="eastAsia" w:ascii="宋体" w:hAnsi="宋体" w:eastAsia="宋体" w:cs="宋体"/>
                <w:sz w:val="24"/>
                <w:szCs w:val="24"/>
              </w:rPr>
              <w:t>社工首先自我介绍，并澄清本次活动的目的。之后由老师讲话。</w:t>
            </w:r>
          </w:p>
        </w:tc>
        <w:tc>
          <w:tcPr>
            <w:tcW w:w="1770" w:type="dxa"/>
          </w:tcPr>
          <w:p>
            <w:pPr>
              <w:spacing w:line="360" w:lineRule="auto"/>
              <w:rPr>
                <w:rFonts w:ascii="宋体" w:hAnsi="宋体" w:eastAsia="宋体" w:cs="宋体"/>
                <w:sz w:val="24"/>
                <w:szCs w:val="24"/>
              </w:rPr>
            </w:pPr>
          </w:p>
        </w:tc>
        <w:tc>
          <w:tcPr>
            <w:tcW w:w="1230" w:type="dxa"/>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299" w:type="dxa"/>
          </w:tcPr>
          <w:p>
            <w:pPr>
              <w:spacing w:line="360" w:lineRule="auto"/>
              <w:rPr>
                <w:rFonts w:ascii="宋体" w:hAnsi="宋体" w:eastAsia="宋体" w:cs="宋体"/>
                <w:sz w:val="24"/>
                <w:szCs w:val="24"/>
              </w:rPr>
            </w:pPr>
            <w:r>
              <w:rPr>
                <w:rFonts w:hint="eastAsia" w:ascii="宋体" w:hAnsi="宋体" w:eastAsia="宋体" w:cs="宋体"/>
                <w:sz w:val="24"/>
                <w:szCs w:val="24"/>
              </w:rPr>
              <w:t>14:20-17:40</w:t>
            </w:r>
          </w:p>
        </w:tc>
        <w:tc>
          <w:tcPr>
            <w:tcW w:w="1221" w:type="dxa"/>
          </w:tcPr>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节目表演</w:t>
            </w:r>
          </w:p>
        </w:tc>
        <w:tc>
          <w:tcPr>
            <w:tcW w:w="3045" w:type="dxa"/>
          </w:tcPr>
          <w:p>
            <w:pPr>
              <w:spacing w:line="360" w:lineRule="auto"/>
              <w:rPr>
                <w:rFonts w:ascii="宋体" w:hAnsi="宋体" w:eastAsia="宋体" w:cs="宋体"/>
                <w:sz w:val="24"/>
                <w:szCs w:val="24"/>
              </w:rPr>
            </w:pPr>
            <w:r>
              <w:rPr>
                <w:rFonts w:hint="eastAsia" w:ascii="宋体" w:hAnsi="宋体" w:eastAsia="宋体" w:cs="宋体"/>
                <w:sz w:val="24"/>
                <w:szCs w:val="24"/>
              </w:rPr>
              <w:t>并开始表演活动，节目类型不限，唱歌、朗读、演讲、乐器或舞蹈等均可。</w:t>
            </w:r>
          </w:p>
        </w:tc>
        <w:tc>
          <w:tcPr>
            <w:tcW w:w="1770" w:type="dxa"/>
          </w:tcPr>
          <w:p>
            <w:pPr>
              <w:spacing w:line="360" w:lineRule="auto"/>
              <w:rPr>
                <w:rFonts w:ascii="宋体" w:hAnsi="宋体" w:eastAsia="宋体" w:cs="宋体"/>
                <w:sz w:val="24"/>
                <w:szCs w:val="24"/>
              </w:rPr>
            </w:pPr>
            <w:r>
              <w:rPr>
                <w:rFonts w:ascii="宋体" w:hAnsi="宋体" w:eastAsia="宋体" w:cs="宋体"/>
                <w:sz w:val="24"/>
                <w:szCs w:val="24"/>
              </w:rPr>
              <w:t>便携式音箱</w:t>
            </w:r>
          </w:p>
        </w:tc>
        <w:tc>
          <w:tcPr>
            <w:tcW w:w="1230" w:type="dxa"/>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299" w:type="dxa"/>
          </w:tcPr>
          <w:p>
            <w:pPr>
              <w:spacing w:line="360" w:lineRule="auto"/>
              <w:rPr>
                <w:rFonts w:ascii="宋体" w:hAnsi="宋体" w:eastAsia="宋体" w:cs="宋体"/>
                <w:sz w:val="24"/>
                <w:szCs w:val="24"/>
              </w:rPr>
            </w:pPr>
            <w:r>
              <w:rPr>
                <w:rFonts w:hint="eastAsia" w:ascii="宋体" w:hAnsi="宋体" w:eastAsia="宋体" w:cs="宋体"/>
                <w:sz w:val="24"/>
                <w:szCs w:val="24"/>
              </w:rPr>
              <w:t>17:40-18:00</w:t>
            </w:r>
          </w:p>
        </w:tc>
        <w:tc>
          <w:tcPr>
            <w:tcW w:w="1221" w:type="dxa"/>
          </w:tcPr>
          <w:p>
            <w:pPr>
              <w:spacing w:line="360" w:lineRule="auto"/>
              <w:rPr>
                <w:rFonts w:ascii="宋体" w:hAnsi="宋体" w:eastAsia="宋体" w:cs="宋体"/>
                <w:sz w:val="24"/>
                <w:szCs w:val="24"/>
              </w:rPr>
            </w:pPr>
            <w:r>
              <w:rPr>
                <w:rFonts w:hint="eastAsia" w:ascii="宋体" w:hAnsi="宋体" w:eastAsia="宋体" w:cs="宋体"/>
                <w:sz w:val="24"/>
                <w:szCs w:val="24"/>
              </w:rPr>
              <w:t>总结与分享</w:t>
            </w:r>
          </w:p>
        </w:tc>
        <w:tc>
          <w:tcPr>
            <w:tcW w:w="3045" w:type="dxa"/>
          </w:tcPr>
          <w:p>
            <w:pPr>
              <w:spacing w:line="360" w:lineRule="auto"/>
              <w:rPr>
                <w:rFonts w:ascii="宋体" w:hAnsi="宋体" w:eastAsia="宋体" w:cs="宋体"/>
                <w:sz w:val="24"/>
                <w:szCs w:val="24"/>
              </w:rPr>
            </w:pPr>
            <w:r>
              <w:rPr>
                <w:rFonts w:hint="eastAsia" w:ascii="宋体" w:hAnsi="宋体" w:eastAsia="宋体" w:cs="宋体"/>
                <w:sz w:val="24"/>
                <w:szCs w:val="24"/>
              </w:rPr>
              <w:t>由学生轮流表达此次的收获，并保证按预先设计的给予学生小小奖励，社工总结。</w:t>
            </w:r>
          </w:p>
        </w:tc>
        <w:tc>
          <w:tcPr>
            <w:tcW w:w="1770" w:type="dxa"/>
          </w:tcPr>
          <w:p>
            <w:pPr>
              <w:spacing w:line="360" w:lineRule="auto"/>
              <w:rPr>
                <w:rFonts w:ascii="宋体" w:hAnsi="宋体" w:eastAsia="宋体" w:cs="宋体"/>
                <w:sz w:val="24"/>
                <w:szCs w:val="24"/>
              </w:rPr>
            </w:pPr>
          </w:p>
        </w:tc>
        <w:tc>
          <w:tcPr>
            <w:tcW w:w="1230" w:type="dxa"/>
          </w:tcPr>
          <w:p>
            <w:pPr>
              <w:spacing w:line="360" w:lineRule="auto"/>
              <w:rPr>
                <w:rFonts w:ascii="宋体" w:hAnsi="宋体" w:eastAsia="宋体" w:cs="宋体"/>
                <w:sz w:val="24"/>
                <w:szCs w:val="24"/>
              </w:rPr>
            </w:pPr>
          </w:p>
        </w:tc>
      </w:tr>
    </w:tbl>
    <w:p>
      <w:pPr>
        <w:pStyle w:val="2"/>
        <w:rPr>
          <w:rFonts w:hint="eastAsia"/>
        </w:rPr>
      </w:pPr>
    </w:p>
    <w:p>
      <w:pPr>
        <w:spacing w:line="360" w:lineRule="auto"/>
        <w:rPr>
          <w:rFonts w:ascii="黑体" w:hAnsi="黑体" w:eastAsia="黑体"/>
          <w:sz w:val="28"/>
          <w:szCs w:val="28"/>
          <w:lang w:eastAsia="zh-Hans"/>
        </w:rPr>
      </w:pPr>
      <w:bookmarkStart w:id="6" w:name="_Toc77282556"/>
      <w:r>
        <w:rPr>
          <w:rFonts w:hint="eastAsia" w:ascii="黑体" w:hAnsi="黑体" w:eastAsia="黑体"/>
          <w:sz w:val="28"/>
          <w:szCs w:val="28"/>
        </w:rPr>
        <w:t>7</w:t>
      </w:r>
      <w:r>
        <w:rPr>
          <w:rFonts w:hint="eastAsia" w:ascii="黑体" w:hAnsi="黑体" w:eastAsia="黑体"/>
          <w:sz w:val="28"/>
          <w:szCs w:val="28"/>
          <w:lang w:eastAsia="zh-Hans"/>
        </w:rPr>
        <w:t>活动成效评估</w:t>
      </w:r>
    </w:p>
    <w:p>
      <w:pPr>
        <w:spacing w:line="360" w:lineRule="auto"/>
        <w:rPr>
          <w:rFonts w:ascii="黑体" w:hAnsi="黑体" w:eastAsia="黑体"/>
          <w:sz w:val="24"/>
          <w:szCs w:val="24"/>
          <w:lang w:eastAsia="zh-Hans"/>
        </w:rPr>
      </w:pPr>
      <w:r>
        <w:rPr>
          <w:rFonts w:ascii="黑体" w:hAnsi="黑体" w:eastAsia="黑体"/>
          <w:sz w:val="24"/>
          <w:szCs w:val="24"/>
          <w:lang w:eastAsia="zh-Hans"/>
        </w:rPr>
        <w:t>7</w:t>
      </w:r>
      <w:r>
        <w:rPr>
          <w:rFonts w:hint="eastAsia" w:ascii="黑体" w:hAnsi="黑体" w:eastAsia="黑体"/>
          <w:sz w:val="24"/>
          <w:szCs w:val="24"/>
          <w:lang w:eastAsia="zh-Hans"/>
        </w:rPr>
        <w:t>.</w:t>
      </w:r>
      <w:r>
        <w:rPr>
          <w:rFonts w:ascii="黑体" w:hAnsi="黑体" w:eastAsia="黑体"/>
          <w:sz w:val="24"/>
          <w:szCs w:val="24"/>
          <w:lang w:eastAsia="zh-Hans"/>
        </w:rPr>
        <w:t>1</w:t>
      </w:r>
      <w:r>
        <w:rPr>
          <w:rFonts w:hint="eastAsia" w:ascii="黑体" w:hAnsi="黑体" w:eastAsia="黑体"/>
          <w:sz w:val="24"/>
          <w:szCs w:val="24"/>
          <w:lang w:eastAsia="zh-Hans"/>
        </w:rPr>
        <w:t>活动前后</w:t>
      </w:r>
      <w:r>
        <w:rPr>
          <w:rFonts w:hint="eastAsia" w:ascii="黑体" w:hAnsi="黑体" w:eastAsia="黑体"/>
          <w:sz w:val="24"/>
          <w:szCs w:val="24"/>
        </w:rPr>
        <w:t>评</w:t>
      </w:r>
      <w:r>
        <w:rPr>
          <w:rFonts w:hint="eastAsia" w:ascii="黑体" w:hAnsi="黑体" w:eastAsia="黑体"/>
          <w:sz w:val="24"/>
          <w:szCs w:val="24"/>
          <w:lang w:eastAsia="zh-Hans"/>
        </w:rPr>
        <w:t>估结果</w:t>
      </w:r>
    </w:p>
    <w:p>
      <w:pPr>
        <w:spacing w:line="360" w:lineRule="auto"/>
        <w:ind w:firstLine="480" w:firstLineChars="200"/>
        <w:rPr>
          <w:rFonts w:asciiTheme="minorEastAsia" w:hAnsiTheme="minorEastAsia"/>
          <w:sz w:val="24"/>
          <w:szCs w:val="24"/>
        </w:rPr>
      </w:pPr>
      <w:r>
        <w:rPr>
          <w:rFonts w:hint="eastAsia" w:asciiTheme="minorEastAsia" w:hAnsiTheme="minorEastAsia" w:cstheme="minorEastAsia"/>
          <w:color w:val="000000"/>
          <w:sz w:val="24"/>
          <w:szCs w:val="24"/>
        </w:rPr>
        <w:t>经过一段时间后，再次</w:t>
      </w:r>
      <w:r>
        <w:rPr>
          <w:rFonts w:hint="eastAsia" w:asciiTheme="minorEastAsia" w:hAnsiTheme="minorEastAsia" w:cstheme="minorEastAsia"/>
          <w:color w:val="000000"/>
          <w:sz w:val="24"/>
          <w:szCs w:val="24"/>
          <w:lang w:eastAsia="zh-Hans"/>
        </w:rPr>
        <w:t>通过问卷调查方式收集信息，与因心理问题的不适应的学生人数</w:t>
      </w:r>
      <w:r>
        <w:rPr>
          <w:rFonts w:hint="eastAsia" w:asciiTheme="minorEastAsia" w:hAnsiTheme="minorEastAsia" w:cstheme="minorEastAsia"/>
          <w:color w:val="000000"/>
          <w:sz w:val="24"/>
          <w:szCs w:val="24"/>
        </w:rPr>
        <w:t>为</w:t>
      </w:r>
      <w:r>
        <w:rPr>
          <w:rFonts w:hint="eastAsia" w:asciiTheme="minorEastAsia" w:hAnsiTheme="minorEastAsia" w:cstheme="minorEastAsia"/>
          <w:color w:val="000000"/>
          <w:sz w:val="24"/>
          <w:szCs w:val="24"/>
          <w:lang w:eastAsia="zh-Hans"/>
        </w:rPr>
        <w:t>零</w:t>
      </w:r>
      <w:r>
        <w:rPr>
          <w:rFonts w:hint="eastAsia" w:asciiTheme="minorEastAsia" w:hAnsiTheme="minorEastAsia" w:cstheme="minorEastAsia"/>
          <w:color w:val="000000"/>
          <w:sz w:val="24"/>
          <w:szCs w:val="24"/>
        </w:rPr>
        <w:t>。在个案访谈中，其中生源地为加拿大的学生改变很大，其流利的英文在光明区区级英语配音比赛中得一等奖，极大了提升的他的自信心和自豪感，语文学习水平也在逐步提高；之前总觉事不关已的某学生通过参加“我是小指挥员”实践活动认识到了参与的重要性，认为这是一种责任，因为自己让世界变的更加美好和谐，认识到了责任的重要性。</w:t>
      </w:r>
    </w:p>
    <w:p>
      <w:pPr>
        <w:rPr>
          <w:rFonts w:ascii="黑体" w:hAnsi="黑体" w:eastAsia="黑体"/>
          <w:sz w:val="28"/>
          <w:szCs w:val="28"/>
          <w:lang w:eastAsia="zh-Hans"/>
        </w:rPr>
      </w:pPr>
      <w:r>
        <w:rPr>
          <w:rFonts w:hint="eastAsia" w:ascii="黑体" w:hAnsi="黑体" w:eastAsia="黑体"/>
          <w:sz w:val="28"/>
          <w:szCs w:val="28"/>
        </w:rPr>
        <w:t>8小结</w:t>
      </w:r>
      <w:bookmarkEnd w:id="6"/>
      <w:r>
        <w:rPr>
          <w:rFonts w:hint="eastAsia" w:ascii="黑体" w:hAnsi="黑体" w:eastAsia="黑体"/>
          <w:sz w:val="28"/>
          <w:szCs w:val="28"/>
          <w:lang w:eastAsia="zh-Hans"/>
        </w:rPr>
        <w:t>与建议</w:t>
      </w:r>
    </w:p>
    <w:p>
      <w:pPr>
        <w:rPr>
          <w:rFonts w:ascii="黑体" w:hAnsi="黑体" w:eastAsia="黑体" w:cs="Heiti SC Light"/>
          <w:sz w:val="24"/>
          <w:szCs w:val="24"/>
          <w:lang w:eastAsia="zh-Hans"/>
        </w:rPr>
      </w:pPr>
      <w:r>
        <w:rPr>
          <w:rFonts w:hint="eastAsia" w:ascii="黑体" w:hAnsi="黑体" w:eastAsia="黑体" w:cs="Heiti SC Light"/>
          <w:bCs/>
          <w:sz w:val="24"/>
          <w:szCs w:val="24"/>
        </w:rPr>
        <w:t>8</w:t>
      </w:r>
      <w:r>
        <w:rPr>
          <w:rFonts w:hint="eastAsia" w:ascii="黑体" w:hAnsi="黑体" w:eastAsia="黑体" w:cs="Heiti SC Light"/>
          <w:bCs/>
          <w:sz w:val="24"/>
          <w:szCs w:val="24"/>
          <w:lang w:eastAsia="zh-Hans"/>
        </w:rPr>
        <w:t>.1小结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社会要给予插班生充分的关怀与爱护，最大限度的发挥关怀教育的力量，使之对新学校的教学方式、学校文化顺利适应，才能使青少年德智体美全面发展。他们纯真的求知欲望，无一不深深震撼着我们的内心，从他们身上我看到了祖国的未来，插班可能是他们部分人当中的一道坎，作为我们要能够理解他们面临的困惑，善于发现他们的心理问题，运用专业的社会工作知识给予及时恰当的疏导。本文主要着眼于局部研究，采取的是具体措施来加以改变，还未上升到系统层面，如果要系统解决问题，学校、家庭和社会层面都应该给予关注和应对，还需要大家共同努力</w:t>
      </w:r>
      <w:r>
        <w:rPr>
          <w:rFonts w:asciiTheme="minorEastAsia" w:hAnsiTheme="minorEastAsia"/>
          <w:sz w:val="24"/>
          <w:szCs w:val="24"/>
        </w:rPr>
        <w:t>。</w:t>
      </w:r>
    </w:p>
    <w:p>
      <w:pPr>
        <w:spacing w:line="360" w:lineRule="auto"/>
        <w:rPr>
          <w:rFonts w:ascii="黑体" w:hAnsi="黑体" w:eastAsia="黑体" w:cs="Heiti SC Light"/>
          <w:bCs/>
          <w:sz w:val="24"/>
          <w:szCs w:val="24"/>
        </w:rPr>
      </w:pPr>
      <w:r>
        <w:rPr>
          <w:rFonts w:hint="eastAsia" w:ascii="黑体" w:hAnsi="黑体" w:eastAsia="黑体" w:cs="Heiti SC Light"/>
          <w:bCs/>
          <w:sz w:val="24"/>
          <w:szCs w:val="24"/>
        </w:rPr>
        <w:t>8</w:t>
      </w:r>
      <w:r>
        <w:rPr>
          <w:rFonts w:hint="eastAsia" w:ascii="黑体" w:hAnsi="黑体" w:eastAsia="黑体" w:cs="Heiti SC Light"/>
          <w:bCs/>
          <w:sz w:val="24"/>
          <w:szCs w:val="24"/>
          <w:lang w:eastAsia="zh-Hans"/>
        </w:rPr>
        <w:t>.2建议</w:t>
      </w:r>
    </w:p>
    <w:p>
      <w:pPr>
        <w:spacing w:line="360" w:lineRule="auto"/>
        <w:rPr>
          <w:rFonts w:ascii="楷体" w:hAnsi="楷体" w:eastAsia="楷体" w:cs="Kaiti SC Regular"/>
          <w:sz w:val="24"/>
          <w:szCs w:val="24"/>
          <w:lang w:eastAsia="zh-Hans"/>
        </w:rPr>
      </w:pPr>
      <w:r>
        <w:rPr>
          <w:rFonts w:hint="eastAsia" w:ascii="楷体" w:hAnsi="楷体" w:eastAsia="楷体" w:cs="Kaiti SC Regular"/>
          <w:bCs/>
          <w:sz w:val="24"/>
          <w:szCs w:val="24"/>
        </w:rPr>
        <w:t>8.2.1</w:t>
      </w:r>
      <w:r>
        <w:rPr>
          <w:rFonts w:hint="eastAsia" w:ascii="楷体" w:hAnsi="楷体" w:eastAsia="楷体" w:cs="Kaiti SC Regular"/>
          <w:sz w:val="24"/>
          <w:szCs w:val="24"/>
        </w:rPr>
        <w:t>学校层面提供增量式的教学模式</w:t>
      </w:r>
    </w:p>
    <w:p>
      <w:pPr>
        <w:spacing w:line="360" w:lineRule="auto"/>
        <w:ind w:firstLine="480" w:firstLineChars="200"/>
        <w:rPr>
          <w:rFonts w:asciiTheme="minorEastAsia" w:hAnsiTheme="minorEastAsia"/>
          <w:sz w:val="24"/>
          <w:szCs w:val="24"/>
        </w:rPr>
      </w:pPr>
      <w:r>
        <w:rPr>
          <w:rFonts w:hint="eastAsia" w:ascii="宋体" w:hAnsi="宋体" w:eastAsia="宋体" w:cs="宋体"/>
          <w:sz w:val="24"/>
        </w:rPr>
        <w:t>对于从其它地区转学过来的学生，听取家长和学生的反馈，针对未学习到的知识点，能够提供在平时教学中适当填补进去</w:t>
      </w:r>
      <w:r>
        <w:rPr>
          <w:rFonts w:ascii="宋体" w:hAnsi="宋体" w:eastAsia="宋体" w:cs="宋体"/>
          <w:sz w:val="24"/>
          <w:lang w:eastAsia="zh-Hans"/>
        </w:rPr>
        <w:t>。</w:t>
      </w:r>
    </w:p>
    <w:p>
      <w:pPr>
        <w:spacing w:line="360" w:lineRule="auto"/>
        <w:rPr>
          <w:rFonts w:ascii="楷体" w:hAnsi="楷体" w:eastAsia="楷体" w:cs="Kaiti SC Regular"/>
          <w:sz w:val="24"/>
          <w:lang w:eastAsia="zh-Hans"/>
        </w:rPr>
      </w:pPr>
      <w:r>
        <w:rPr>
          <w:rFonts w:hint="eastAsia" w:ascii="楷体" w:hAnsi="楷体" w:eastAsia="楷体" w:cs="Kaiti SC Regular"/>
          <w:bCs/>
          <w:sz w:val="24"/>
          <w:szCs w:val="24"/>
        </w:rPr>
        <w:t>8.2.2</w:t>
      </w:r>
      <w:r>
        <w:rPr>
          <w:rFonts w:hint="eastAsia" w:ascii="楷体" w:hAnsi="楷体" w:eastAsia="楷体" w:cs="Kaiti SC Regular"/>
          <w:sz w:val="24"/>
        </w:rPr>
        <w:t>加强家校联系</w:t>
      </w:r>
    </w:p>
    <w:p>
      <w:pPr>
        <w:spacing w:line="360" w:lineRule="auto"/>
        <w:rPr>
          <w:rFonts w:ascii="宋体" w:hAnsi="宋体" w:eastAsia="宋体" w:cs="宋体"/>
          <w:sz w:val="24"/>
          <w:lang w:eastAsia="zh-Hans"/>
        </w:rPr>
      </w:pPr>
      <w:r>
        <w:rPr>
          <w:rFonts w:ascii="宋体" w:hAnsi="宋体" w:eastAsia="宋体" w:cs="宋体"/>
          <w:sz w:val="24"/>
          <w:lang w:eastAsia="zh-Hans"/>
        </w:rPr>
        <w:t xml:space="preserve"> </w:t>
      </w:r>
      <w:r>
        <w:rPr>
          <w:rFonts w:hint="eastAsia" w:ascii="宋体" w:hAnsi="宋体" w:eastAsia="宋体" w:cs="宋体"/>
          <w:sz w:val="24"/>
        </w:rPr>
        <w:t xml:space="preserve">   家</w:t>
      </w:r>
      <w:r>
        <w:rPr>
          <w:rFonts w:hint="eastAsia" w:ascii="宋体" w:hAnsi="宋体" w:eastAsia="宋体" w:cs="宋体"/>
          <w:sz w:val="24"/>
          <w:lang w:eastAsia="zh-Hans"/>
        </w:rPr>
        <w:t>长与学校能够及时有效互通信息，了解学生的家校表现，当学生在学校或家庭任一侧出现异常时，可以及时探测到学生的心理状态，避免心理问题长时累积，使学生健康成长</w:t>
      </w:r>
      <w:r>
        <w:rPr>
          <w:rFonts w:ascii="宋体" w:hAnsi="宋体" w:eastAsia="宋体" w:cs="宋体"/>
          <w:sz w:val="24"/>
          <w:lang w:eastAsia="zh-Hans"/>
        </w:rPr>
        <w:t>。</w:t>
      </w:r>
    </w:p>
    <w:p>
      <w:pPr>
        <w:spacing w:line="360" w:lineRule="auto"/>
        <w:rPr>
          <w:rFonts w:ascii="楷体" w:hAnsi="楷体" w:eastAsia="楷体" w:cs="Kaiti SC Regular"/>
          <w:bCs/>
          <w:sz w:val="24"/>
          <w:szCs w:val="24"/>
          <w:lang w:eastAsia="zh-Hans"/>
        </w:rPr>
      </w:pPr>
      <w:r>
        <w:rPr>
          <w:rFonts w:hint="eastAsia" w:ascii="楷体" w:hAnsi="楷体" w:eastAsia="楷体" w:cs="Kaiti SC Regular"/>
          <w:bCs/>
          <w:sz w:val="24"/>
          <w:szCs w:val="24"/>
        </w:rPr>
        <w:t>8.2.3加</w:t>
      </w:r>
      <w:r>
        <w:rPr>
          <w:rFonts w:hint="eastAsia" w:ascii="楷体" w:hAnsi="楷体" w:eastAsia="楷体" w:cs="Kaiti SC Regular"/>
          <w:bCs/>
          <w:sz w:val="24"/>
          <w:szCs w:val="24"/>
          <w:lang w:eastAsia="zh-Hans"/>
        </w:rPr>
        <w:t>强学校社会工作的建设</w:t>
      </w:r>
    </w:p>
    <w:p>
      <w:pPr>
        <w:spacing w:line="360" w:lineRule="auto"/>
        <w:ind w:firstLine="480" w:firstLineChars="200"/>
        <w:rPr>
          <w:rFonts w:cs="宋体" w:asciiTheme="minorEastAsia" w:hAnsiTheme="minorEastAsia"/>
          <w:bCs/>
          <w:sz w:val="24"/>
          <w:szCs w:val="24"/>
        </w:rPr>
      </w:pPr>
      <w:r>
        <w:rPr>
          <w:rFonts w:cs="宋体" w:asciiTheme="minorEastAsia" w:hAnsiTheme="minorEastAsia"/>
          <w:bCs/>
          <w:sz w:val="24"/>
          <w:szCs w:val="24"/>
          <w:lang w:eastAsia="zh-Hans"/>
        </w:rPr>
        <w:t>学校社会工作师可以对学生进行心理疏导，并给予适当的接纳、支持和鼓励，为学生提供一种有利于学习的环境，使学生的心智与行为得到适当发展，</w:t>
      </w:r>
      <w:r>
        <w:rPr>
          <w:rFonts w:hint="eastAsia" w:cs="宋体" w:asciiTheme="minorEastAsia" w:hAnsiTheme="minorEastAsia"/>
          <w:bCs/>
          <w:sz w:val="24"/>
          <w:szCs w:val="24"/>
          <w:lang w:eastAsia="zh-Hans"/>
        </w:rPr>
        <w:t>所以学校社会工作</w:t>
      </w:r>
      <w:r>
        <w:rPr>
          <w:rFonts w:hint="eastAsia" w:cs="宋体" w:asciiTheme="minorEastAsia" w:hAnsiTheme="minorEastAsia"/>
          <w:bCs/>
          <w:sz w:val="24"/>
          <w:szCs w:val="24"/>
        </w:rPr>
        <w:t>师</w:t>
      </w:r>
      <w:r>
        <w:rPr>
          <w:rFonts w:hint="eastAsia" w:cs="宋体" w:asciiTheme="minorEastAsia" w:hAnsiTheme="minorEastAsia"/>
          <w:bCs/>
          <w:sz w:val="24"/>
          <w:szCs w:val="24"/>
          <w:lang w:eastAsia="zh-Hans"/>
        </w:rPr>
        <w:t>的专业素养很重要</w:t>
      </w:r>
      <w:r>
        <w:rPr>
          <w:rFonts w:cs="宋体" w:asciiTheme="minorEastAsia" w:hAnsiTheme="minorEastAsia"/>
          <w:bCs/>
          <w:sz w:val="24"/>
          <w:szCs w:val="24"/>
          <w:lang w:eastAsia="zh-Hans"/>
        </w:rPr>
        <w:t>，</w:t>
      </w:r>
      <w:r>
        <w:rPr>
          <w:rFonts w:hint="eastAsia" w:cs="宋体" w:asciiTheme="minorEastAsia" w:hAnsiTheme="minorEastAsia"/>
          <w:bCs/>
          <w:sz w:val="24"/>
          <w:szCs w:val="24"/>
          <w:lang w:eastAsia="zh-Hans"/>
        </w:rPr>
        <w:t>要不断的去学习</w:t>
      </w:r>
      <w:r>
        <w:rPr>
          <w:rFonts w:cs="宋体" w:asciiTheme="minorEastAsia" w:hAnsiTheme="minorEastAsia"/>
          <w:bCs/>
          <w:sz w:val="24"/>
          <w:szCs w:val="24"/>
          <w:lang w:eastAsia="zh-Hans"/>
        </w:rPr>
        <w:t>，</w:t>
      </w:r>
      <w:r>
        <w:rPr>
          <w:rFonts w:hint="eastAsia" w:cs="宋体" w:asciiTheme="minorEastAsia" w:hAnsiTheme="minorEastAsia"/>
          <w:bCs/>
          <w:sz w:val="24"/>
          <w:szCs w:val="24"/>
          <w:lang w:eastAsia="zh-Hans"/>
        </w:rPr>
        <w:t>提升自身的专业能力</w:t>
      </w:r>
      <w:r>
        <w:rPr>
          <w:rFonts w:cs="宋体" w:asciiTheme="minorEastAsia" w:hAnsiTheme="minorEastAsia"/>
          <w:bCs/>
          <w:sz w:val="24"/>
          <w:szCs w:val="24"/>
          <w:lang w:eastAsia="zh-Hans"/>
        </w:rPr>
        <w:t>。</w:t>
      </w:r>
      <w:bookmarkStart w:id="7" w:name="_Toc77282557"/>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jc w:val="center"/>
      </w:pPr>
      <w:r>
        <w:rPr>
          <w:rFonts w:hint="eastAsia"/>
        </w:rPr>
        <w:t>致    谢</w:t>
      </w:r>
      <w:bookmarkEnd w:id="7"/>
    </w:p>
    <w:p>
      <w:pPr>
        <w:spacing w:line="360" w:lineRule="auto"/>
        <w:ind w:firstLine="480" w:firstLineChars="200"/>
        <w:rPr>
          <w:rFonts w:asciiTheme="minorEastAsia" w:hAnsiTheme="minorEastAsia"/>
          <w:sz w:val="24"/>
        </w:rPr>
      </w:pPr>
      <w:r>
        <w:rPr>
          <w:rFonts w:hint="eastAsia" w:asciiTheme="minorEastAsia" w:hAnsiTheme="minorEastAsia"/>
          <w:sz w:val="24"/>
        </w:rPr>
        <w:t>在整个论文写作过程中，我得到了指导老师易</w:t>
      </w:r>
      <w:bookmarkStart w:id="11" w:name="_GoBack"/>
      <w:bookmarkEnd w:id="11"/>
      <w:r>
        <w:rPr>
          <w:rFonts w:hint="eastAsia" w:asciiTheme="minorEastAsia" w:hAnsiTheme="minorEastAsia"/>
          <w:sz w:val="24"/>
        </w:rPr>
        <w:t>老师的耐心指导和帮助，老师严谨的指导态度与深厚的理论知识使我受益匪浅，我学到了很多知识，无论是理论还是实践都使我的认知得到极高的提升，在此我特表示感谢。</w:t>
      </w:r>
    </w:p>
    <w:p>
      <w:pPr>
        <w:spacing w:line="360" w:lineRule="auto"/>
        <w:rPr>
          <w:rFonts w:ascii="黑体" w:hAnsi="黑体" w:eastAsia="黑体"/>
          <w:sz w:val="28"/>
          <w:szCs w:val="28"/>
        </w:rPr>
      </w:pPr>
      <w:r>
        <w:rPr>
          <w:rFonts w:hint="eastAsia" w:asciiTheme="minorEastAsia" w:hAnsiTheme="minorEastAsia"/>
          <w:sz w:val="24"/>
        </w:rPr>
        <w:tab/>
      </w:r>
      <w:r>
        <w:rPr>
          <w:rFonts w:hint="eastAsia" w:asciiTheme="minorEastAsia" w:hAnsiTheme="minorEastAsia"/>
          <w:sz w:val="24"/>
        </w:rPr>
        <w:t>同时我还要感谢华南农业大学的其他老师，从实践考核到论文指导，进行了周密细致的安排，整个组织过程稳定有序，使我们顺利到校。感谢国家的自学考试政策，让我从中得到提升，让我有了新的开始。这并非终点，前路漫漫，在今后的工作和生活中我必将更加努力，取得更大进步。</w:t>
      </w:r>
    </w:p>
    <w:p>
      <w:pPr>
        <w:spacing w:line="360" w:lineRule="auto"/>
        <w:rPr>
          <w:rFonts w:ascii="黑体" w:hAnsi="黑体" w:eastAsia="黑体"/>
          <w:sz w:val="28"/>
          <w:szCs w:val="28"/>
        </w:rPr>
      </w:pPr>
    </w:p>
    <w:p>
      <w:pPr>
        <w:spacing w:line="360" w:lineRule="auto"/>
        <w:rPr>
          <w:rFonts w:ascii="黑体" w:hAnsi="黑体" w:eastAsia="黑体"/>
          <w:sz w:val="28"/>
          <w:szCs w:val="28"/>
        </w:rPr>
      </w:pPr>
    </w:p>
    <w:p>
      <w:pPr>
        <w:spacing w:line="360" w:lineRule="auto"/>
        <w:rPr>
          <w:rFonts w:ascii="黑体" w:hAnsi="黑体" w:eastAsia="黑体"/>
          <w:sz w:val="28"/>
          <w:szCs w:val="28"/>
        </w:rPr>
      </w:pPr>
    </w:p>
    <w:p>
      <w:pPr>
        <w:spacing w:line="360" w:lineRule="auto"/>
        <w:rPr>
          <w:rFonts w:ascii="黑体" w:hAnsi="黑体" w:eastAsia="黑体"/>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rPr>
          <w:rFonts w:ascii="黑体" w:hAnsi="黑体" w:eastAsia="黑体"/>
          <w:sz w:val="28"/>
          <w:szCs w:val="28"/>
        </w:rPr>
      </w:pPr>
    </w:p>
    <w:p>
      <w:pPr>
        <w:pStyle w:val="3"/>
        <w:jc w:val="center"/>
        <w:rPr>
          <w:rFonts w:ascii="黑体" w:hAnsi="黑体"/>
        </w:rPr>
      </w:pPr>
      <w:bookmarkStart w:id="8" w:name="_Toc77282558"/>
      <w:bookmarkStart w:id="9" w:name="_Toc351071272"/>
      <w:bookmarkStart w:id="10" w:name="_Toc77281949"/>
      <w:r>
        <w:rPr>
          <w:rFonts w:hint="eastAsia" w:ascii="黑体" w:hAnsi="黑体"/>
        </w:rPr>
        <w:t>参 考 文 献</w:t>
      </w:r>
      <w:bookmarkEnd w:id="8"/>
      <w:bookmarkEnd w:id="9"/>
      <w:bookmarkEnd w:id="10"/>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rPr>
        <w:t xml:space="preserve"> </w:t>
      </w:r>
      <w:r>
        <w:rPr>
          <w:rFonts w:hint="eastAsia" w:asciiTheme="minorEastAsia" w:hAnsiTheme="minorEastAsia" w:cstheme="minorEastAsia"/>
          <w:sz w:val="24"/>
          <w:szCs w:val="24"/>
        </w:rPr>
        <w:t>陈赪;谈插班生适应不良的转化[J];教育艺术;2013年12期</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[2]《儿童心理学》 朱智贤 人民教育出版社，2009.11</w:t>
      </w:r>
    </w:p>
    <w:p>
      <w:pPr>
        <w:spacing w:line="360" w:lineRule="auto"/>
        <w:rPr>
          <w:rFonts w:asciiTheme="minorEastAsia" w:hAnsiTheme="minorEastAsia" w:cstheme="minorEastAsia"/>
          <w:color w:val="000000"/>
          <w:sz w:val="24"/>
          <w:szCs w:val="24"/>
          <w:shd w:val="clear" w:color="auto" w:fill="FFFFFF"/>
        </w:rPr>
      </w:pPr>
      <w:r>
        <w:rPr>
          <w:rFonts w:hint="eastAsia" w:asciiTheme="minorEastAsia" w:hAnsiTheme="minorEastAsia" w:cstheme="minorEastAsia"/>
          <w:kern w:val="0"/>
          <w:sz w:val="24"/>
          <w:szCs w:val="24"/>
        </w:rPr>
        <w:t>[3]吴洪华;;内地重点中学藏族插班生的心理障碍及对策[J];当代教育论坛;2006年12期</w:t>
      </w:r>
    </w:p>
    <w:p>
      <w:pPr>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r>
        <w:rPr>
          <w:rFonts w:hint="eastAsia"/>
        </w:rPr>
        <w:t xml:space="preserve"> </w:t>
      </w:r>
      <w:r>
        <w:rPr>
          <w:rFonts w:hint="eastAsia" w:asciiTheme="minorEastAsia" w:hAnsiTheme="minorEastAsia" w:cstheme="minorEastAsia"/>
          <w:kern w:val="0"/>
          <w:sz w:val="24"/>
          <w:szCs w:val="24"/>
        </w:rPr>
        <w:t>周月平.为“插班生”撑起一片蓝天——对“同质小组团体辅导”的实践探索[J].少年儿童研究,2011,0(12X):51-53</w:t>
      </w:r>
    </w:p>
    <w:p>
      <w:pPr>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[5]王道俊 教育学原理 人民教育出版社 1989</w:t>
      </w:r>
    </w:p>
    <w:p>
      <w:pPr>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[6]</w:t>
      </w:r>
      <w:r>
        <w:rPr>
          <w:rFonts w:hint="eastAsia"/>
        </w:rPr>
        <w:t xml:space="preserve"> </w:t>
      </w:r>
      <w:r>
        <w:rPr>
          <w:rFonts w:hint="eastAsia" w:asciiTheme="minorEastAsia" w:hAnsiTheme="minorEastAsia" w:cstheme="minorEastAsia"/>
          <w:kern w:val="0"/>
          <w:sz w:val="24"/>
          <w:szCs w:val="24"/>
        </w:rPr>
        <w:t>魏学宾;;那个叫张盼的插班生[J];教书育人;2010年31期</w:t>
      </w:r>
    </w:p>
    <w:p>
      <w:pPr>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[7]</w:t>
      </w:r>
      <w:r>
        <w:rPr>
          <w:rFonts w:hint="eastAsia"/>
        </w:rPr>
        <w:t xml:space="preserve"> </w:t>
      </w:r>
      <w:r>
        <w:rPr>
          <w:rFonts w:hint="eastAsia" w:asciiTheme="minorEastAsia" w:hAnsiTheme="minorEastAsia" w:cstheme="minorEastAsia"/>
          <w:kern w:val="0"/>
          <w:sz w:val="24"/>
          <w:szCs w:val="24"/>
          <w:lang w:eastAsia="zh-Hans"/>
        </w:rPr>
        <w:t>唐乐,周颖,黄靖婷.小学插班生心理问题调查分析及对策研究[J].课程教育研究,2018,0(32):149-150</w:t>
      </w:r>
    </w:p>
    <w:p>
      <w:pPr>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[8]</w:t>
      </w:r>
      <w:r>
        <w:rPr>
          <w:rFonts w:hint="eastAsia"/>
        </w:rPr>
        <w:t xml:space="preserve"> </w:t>
      </w:r>
      <w:r>
        <w:rPr>
          <w:rFonts w:hint="eastAsia" w:asciiTheme="minorEastAsia" w:hAnsiTheme="minorEastAsia" w:cstheme="minorEastAsia"/>
          <w:kern w:val="0"/>
          <w:sz w:val="24"/>
          <w:szCs w:val="24"/>
          <w:lang w:eastAsia="zh-Hans"/>
        </w:rPr>
        <w:t>薛朝阳;教育事例ABC[J];中小学管理;1999年02期</w:t>
      </w:r>
    </w:p>
    <w:p>
      <w:pPr>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[9]</w:t>
      </w:r>
      <w:r>
        <w:rPr>
          <w:rFonts w:hint="eastAsia" w:asciiTheme="minorEastAsia" w:hAnsiTheme="minorEastAsia" w:cstheme="minorEastAsia"/>
          <w:kern w:val="0"/>
          <w:sz w:val="24"/>
          <w:szCs w:val="24"/>
          <w:lang w:eastAsia="zh-Hans"/>
        </w:rPr>
        <w:t>俞国良.社会心理学.北京：北京师范大学出版社.2006</w:t>
      </w:r>
    </w:p>
    <w:p>
      <w:pPr>
        <w:spacing w:line="360" w:lineRule="auto"/>
        <w:rPr>
          <w:rFonts w:asciiTheme="minorEastAsia" w:hAnsiTheme="minorEastAsia" w:cstheme="minorEastAsia"/>
          <w:kern w:val="0"/>
          <w:sz w:val="24"/>
          <w:szCs w:val="24"/>
          <w:lang w:eastAsia="zh-Hans"/>
        </w:rPr>
      </w:pPr>
      <w:r>
        <w:rPr>
          <w:rFonts w:hint="eastAsia" w:asciiTheme="minorEastAsia" w:hAnsiTheme="minorEastAsia" w:cstheme="minorEastAsia"/>
          <w:kern w:val="0"/>
          <w:sz w:val="24"/>
          <w:szCs w:val="24"/>
        </w:rPr>
        <w:t>[10]</w:t>
      </w:r>
      <w:r>
        <w:rPr>
          <w:rFonts w:hint="eastAsia"/>
        </w:rPr>
        <w:t xml:space="preserve"> </w:t>
      </w:r>
      <w:r>
        <w:rPr>
          <w:rFonts w:hint="eastAsia" w:asciiTheme="minorEastAsia" w:hAnsiTheme="minorEastAsia" w:cstheme="minorEastAsia"/>
          <w:kern w:val="0"/>
          <w:sz w:val="24"/>
          <w:szCs w:val="24"/>
          <w:lang w:eastAsia="zh-Hans"/>
        </w:rPr>
        <w:t>张玉花;;点燃孩子心中希望的火种——学校适应不良个案[J];小学德育;2008年20期</w:t>
      </w: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rPr>
          <w:rFonts w:asciiTheme="minorEastAsia" w:hAnsiTheme="minorEastAsia" w:cstheme="minorEastAsia"/>
          <w:kern w:val="0"/>
          <w:sz w:val="24"/>
          <w:szCs w:val="24"/>
          <w:lang w:eastAsia="zh-Hans"/>
        </w:rPr>
      </w:pPr>
    </w:p>
    <w:p>
      <w:pPr>
        <w:pStyle w:val="2"/>
        <w:jc w:val="center"/>
        <w:rPr>
          <w:rFonts w:ascii="Heiti SC Medium" w:hAnsi="Heiti SC Medium" w:eastAsia="Heiti SC Medium" w:cs="Heiti SC Medium"/>
          <w:b/>
          <w:bCs/>
          <w:kern w:val="0"/>
          <w:sz w:val="28"/>
          <w:szCs w:val="28"/>
          <w:lang w:eastAsia="zh-Hans"/>
        </w:rPr>
      </w:pPr>
      <w:r>
        <w:rPr>
          <w:rFonts w:hint="eastAsia" w:ascii="Heiti SC Medium" w:hAnsi="Heiti SC Medium" w:eastAsia="Heiti SC Medium" w:cs="Heiti SC Medium"/>
          <w:b/>
          <w:bCs/>
          <w:kern w:val="0"/>
          <w:sz w:val="28"/>
          <w:szCs w:val="28"/>
          <w:lang w:eastAsia="zh-Hans"/>
        </w:rPr>
        <w:t>附 件</w:t>
      </w:r>
    </w:p>
    <w:p>
      <w:pPr>
        <w:spacing w:line="360" w:lineRule="auto"/>
        <w:jc w:val="center"/>
        <w:rPr>
          <w:rFonts w:hint="eastAsia"/>
          <w:b/>
          <w:bCs/>
          <w:sz w:val="44"/>
          <w:szCs w:val="44"/>
        </w:rPr>
      </w:pPr>
      <w:r>
        <w:rPr>
          <w:b/>
          <w:bCs/>
          <w:sz w:val="28"/>
          <w:szCs w:val="28"/>
        </w:rPr>
        <w:t>关于</w:t>
      </w:r>
      <w:r>
        <w:rPr>
          <w:rFonts w:hint="eastAsia"/>
          <w:b/>
          <w:bCs/>
          <w:sz w:val="28"/>
          <w:szCs w:val="28"/>
        </w:rPr>
        <w:t>插班生情况</w:t>
      </w:r>
      <w:r>
        <w:rPr>
          <w:b/>
          <w:bCs/>
          <w:sz w:val="28"/>
          <w:szCs w:val="28"/>
        </w:rPr>
        <w:t>的调查问卷</w:t>
      </w:r>
    </w:p>
    <w:p>
      <w:pPr>
        <w:spacing w:line="360" w:lineRule="auto"/>
        <w:ind w:firstLine="480" w:firstLineChars="200"/>
        <w:rPr>
          <w:rFonts w:hint="eastAsia"/>
          <w:sz w:val="24"/>
          <w:szCs w:val="24"/>
        </w:rPr>
      </w:pPr>
      <w:r>
        <w:rPr>
          <w:rFonts w:hint="eastAsia"/>
          <w:sz w:val="24"/>
          <w:szCs w:val="24"/>
        </w:rPr>
        <w:t>您好！我正在进行</w:t>
      </w:r>
      <w:r>
        <w:rPr>
          <w:sz w:val="24"/>
          <w:szCs w:val="24"/>
        </w:rPr>
        <w:t>一项关于</w:t>
      </w:r>
      <w:r>
        <w:rPr>
          <w:rFonts w:hint="eastAsia"/>
          <w:sz w:val="24"/>
          <w:szCs w:val="24"/>
        </w:rPr>
        <w:t>插</w:t>
      </w:r>
      <w:r>
        <w:rPr>
          <w:sz w:val="24"/>
          <w:szCs w:val="24"/>
        </w:rPr>
        <w:t>班生情况的调查</w:t>
      </w:r>
      <w:r>
        <w:rPr>
          <w:rFonts w:hint="eastAsia"/>
          <w:sz w:val="24"/>
          <w:szCs w:val="24"/>
        </w:rPr>
        <w:t>，为了解插班生</w:t>
      </w:r>
      <w:r>
        <w:rPr>
          <w:sz w:val="24"/>
          <w:szCs w:val="24"/>
        </w:rPr>
        <w:t>的基本</w:t>
      </w:r>
      <w:r>
        <w:rPr>
          <w:rFonts w:hint="eastAsia"/>
          <w:sz w:val="24"/>
          <w:szCs w:val="24"/>
        </w:rPr>
        <w:t>情况，更好地为大家提供服务，特进行此次需求调查。请您根据实际情况填写下列问题，所有答案并无对错之分，只用于统计，我们将会对问卷资料严格保密，非常感谢您的配合！</w:t>
      </w:r>
    </w:p>
    <w:p>
      <w:pPr>
        <w:ind w:firstLine="480" w:firstLineChars="200"/>
        <w:rPr>
          <w:rFonts w:ascii="宋体" w:hAnsi="宋体" w:eastAsia="宋体" w:cs="宋体"/>
          <w:sz w:val="24"/>
          <w:szCs w:val="24"/>
        </w:rPr>
      </w:pPr>
      <w:r>
        <w:rPr>
          <w:rFonts w:hint="eastAsia"/>
          <w:sz w:val="24"/>
          <w:szCs w:val="24"/>
        </w:rPr>
        <w:t xml:space="preserve">                                     </w:t>
      </w:r>
      <w:r>
        <w:rPr>
          <w:sz w:val="24"/>
          <w:szCs w:val="24"/>
        </w:rPr>
        <w:t xml:space="preserve">         </w:t>
      </w:r>
      <w:r>
        <w:rPr>
          <w:rFonts w:hint="eastAsia"/>
          <w:sz w:val="24"/>
          <w:szCs w:val="24"/>
        </w:rPr>
        <w:t xml:space="preserve">   </w:t>
      </w:r>
      <w:r>
        <w:rPr>
          <w:rFonts w:hint="eastAsia" w:ascii="宋体" w:hAnsi="宋体" w:eastAsia="宋体" w:cs="宋体"/>
          <w:sz w:val="24"/>
          <w:szCs w:val="24"/>
        </w:rPr>
        <w:t xml:space="preserve">                                               </w:t>
      </w:r>
      <w:r>
        <w:rPr>
          <w:rFonts w:hint="eastAsia" w:ascii="宋体" w:hAnsi="宋体" w:cs="宋体"/>
          <w:sz w:val="24"/>
          <w:szCs w:val="24"/>
        </w:rPr>
        <w:t xml:space="preserve">       </w:t>
      </w:r>
    </w:p>
    <w:p>
      <w:pPr>
        <w:spacing w:line="360" w:lineRule="auto"/>
        <w:ind w:firstLine="480" w:firstLineChars="200"/>
        <w:rPr>
          <w:rFonts w:ascii="宋体" w:hAnsi="宋体" w:eastAsia="Songti SC" w:cs="宋体"/>
          <w:sz w:val="24"/>
          <w:szCs w:val="24"/>
        </w:rPr>
      </w:pPr>
      <w:r>
        <w:rPr>
          <w:rFonts w:hint="eastAsia" w:ascii="宋体" w:hAnsi="宋体" w:eastAsia="Songti SC" w:cs="宋体"/>
          <w:sz w:val="24"/>
          <w:szCs w:val="24"/>
        </w:rPr>
        <w:t>填答说明：除特别说明可以多选的题目之外，其它问题只选一个选项，并在选项的前面打“√”，如</w:t>
      </w:r>
      <w:r>
        <w:rPr>
          <w:rFonts w:ascii="宋体" w:hAnsi="宋体" w:eastAsia="Songti SC" w:cs="宋体"/>
          <w:sz w:val="24"/>
          <w:szCs w:val="24"/>
        </w:rPr>
        <w:t>·</w:t>
      </w:r>
      <w:r>
        <w:rPr>
          <w:rFonts w:hint="eastAsia" w:ascii="宋体" w:hAnsi="宋体" w:eastAsia="Songti SC" w:cs="宋体"/>
          <w:sz w:val="24"/>
          <w:szCs w:val="24"/>
        </w:rPr>
        <w:t>选择A，就在A上打“√”；“</w:t>
      </w:r>
      <w:r>
        <w:rPr>
          <w:rFonts w:hint="eastAsia" w:ascii="宋体" w:hAnsi="宋体" w:eastAsia="Songti SC" w:cs="宋体"/>
          <w:sz w:val="24"/>
          <w:szCs w:val="24"/>
          <w:u w:val="single"/>
        </w:rPr>
        <w:t xml:space="preserve">      </w:t>
      </w:r>
      <w:r>
        <w:rPr>
          <w:rFonts w:hint="eastAsia" w:ascii="宋体" w:hAnsi="宋体" w:eastAsia="Songti SC" w:cs="宋体"/>
          <w:sz w:val="24"/>
          <w:szCs w:val="24"/>
        </w:rPr>
        <w:t>”的部分，可直接在“</w:t>
      </w:r>
      <w:r>
        <w:rPr>
          <w:rFonts w:hint="eastAsia" w:ascii="宋体" w:hAnsi="宋体" w:eastAsia="Songti SC" w:cs="宋体"/>
          <w:sz w:val="24"/>
          <w:szCs w:val="24"/>
          <w:u w:val="single"/>
        </w:rPr>
        <w:t xml:space="preserve">      </w:t>
      </w:r>
      <w:r>
        <w:rPr>
          <w:rFonts w:hint="eastAsia" w:ascii="宋体" w:hAnsi="宋体" w:eastAsia="Songti SC" w:cs="宋体"/>
          <w:sz w:val="24"/>
          <w:szCs w:val="24"/>
        </w:rPr>
        <w:t>”上作答。</w:t>
      </w:r>
    </w:p>
    <w:p>
      <w:pPr>
        <w:widowControl/>
        <w:spacing w:line="360" w:lineRule="auto"/>
        <w:jc w:val="left"/>
        <w:rPr>
          <w:rFonts w:ascii="宋体" w:hAnsi="宋体" w:eastAsia="Songti SC" w:cs="宋体"/>
          <w:kern w:val="0"/>
          <w:sz w:val="24"/>
          <w:szCs w:val="24"/>
        </w:rPr>
      </w:pPr>
    </w:p>
    <w:p>
      <w:pPr>
        <w:widowControl/>
        <w:spacing w:line="400" w:lineRule="exact"/>
        <w:jc w:val="left"/>
        <w:rPr>
          <w:rFonts w:ascii="宋体" w:hAnsi="宋体" w:eastAsia="Songti SC" w:cs="宋体"/>
          <w:kern w:val="0"/>
          <w:sz w:val="24"/>
          <w:szCs w:val="24"/>
        </w:rPr>
      </w:pPr>
      <w:r>
        <w:rPr>
          <w:rFonts w:ascii="Helvetica" w:hAnsi="Helvetica" w:eastAsia="Songti SC" w:cs="Helvetica"/>
          <w:color w:val="333333"/>
          <w:kern w:val="0"/>
          <w:sz w:val="24"/>
          <w:szCs w:val="24"/>
          <w:lang w:eastAsia="zh-Hans"/>
        </w:rPr>
        <w:t>1.</w:t>
      </w:r>
      <w:r>
        <w:rPr>
          <w:rFonts w:ascii="宋体" w:hAnsi="宋体" w:eastAsia="Songti SC" w:cs="宋体"/>
          <w:kern w:val="0"/>
          <w:sz w:val="24"/>
          <w:szCs w:val="24"/>
        </w:rPr>
        <w:t>您的性别？</w:t>
      </w:r>
    </w:p>
    <w:p>
      <w:pPr>
        <w:widowControl/>
        <w:spacing w:line="400" w:lineRule="exact"/>
        <w:jc w:val="left"/>
        <w:rPr>
          <w:rFonts w:ascii="宋体" w:hAnsi="宋体" w:eastAsia="Songti SC" w:cs="宋体"/>
          <w:color w:val="333333"/>
          <w:kern w:val="0"/>
          <w:sz w:val="24"/>
          <w:szCs w:val="24"/>
        </w:rPr>
      </w:pPr>
      <w:r>
        <w:rPr>
          <w:rFonts w:hint="eastAsia" w:ascii="宋体" w:hAnsi="宋体" w:eastAsia="Songti SC" w:cs="宋体"/>
          <w:color w:val="333333"/>
          <w:kern w:val="0"/>
          <w:sz w:val="24"/>
          <w:szCs w:val="24"/>
        </w:rPr>
        <w:t>A.</w:t>
      </w:r>
      <w:r>
        <w:rPr>
          <w:rFonts w:ascii="宋体" w:hAnsi="宋体" w:eastAsia="Songti SC" w:cs="宋体"/>
          <w:color w:val="333333"/>
          <w:kern w:val="0"/>
          <w:sz w:val="24"/>
          <w:szCs w:val="24"/>
        </w:rPr>
        <w:t>男</w:t>
      </w:r>
      <w:r>
        <w:rPr>
          <w:rFonts w:hint="eastAsia" w:ascii="宋体" w:hAnsi="宋体" w:eastAsia="Songti SC" w:cs="宋体"/>
          <w:color w:val="333333"/>
          <w:kern w:val="0"/>
          <w:sz w:val="24"/>
          <w:szCs w:val="24"/>
        </w:rPr>
        <w:t xml:space="preserve">      B.</w:t>
      </w:r>
      <w:r>
        <w:rPr>
          <w:rFonts w:ascii="宋体" w:hAnsi="宋体" w:eastAsia="Songti SC" w:cs="宋体"/>
          <w:color w:val="333333"/>
          <w:kern w:val="0"/>
          <w:sz w:val="24"/>
          <w:szCs w:val="24"/>
        </w:rPr>
        <w:t>女</w:t>
      </w:r>
    </w:p>
    <w:p>
      <w:pPr>
        <w:pStyle w:val="2"/>
        <w:rPr>
          <w:rFonts w:hint="eastAsia"/>
        </w:rPr>
      </w:pPr>
    </w:p>
    <w:p>
      <w:pPr>
        <w:widowControl/>
        <w:spacing w:line="400" w:lineRule="exact"/>
        <w:jc w:val="left"/>
        <w:rPr>
          <w:rFonts w:ascii="宋体" w:hAnsi="宋体" w:eastAsia="Songti SC" w:cs="宋体"/>
          <w:color w:val="333333"/>
          <w:kern w:val="0"/>
          <w:sz w:val="24"/>
          <w:szCs w:val="24"/>
        </w:rPr>
      </w:pPr>
      <w:r>
        <w:rPr>
          <w:rFonts w:ascii="Helvetica" w:hAnsi="Helvetica" w:eastAsia="Songti SC" w:cs="Helvetica"/>
          <w:color w:val="333333"/>
          <w:kern w:val="0"/>
          <w:sz w:val="24"/>
          <w:szCs w:val="24"/>
          <w:lang w:eastAsia="zh-Hans"/>
        </w:rPr>
        <w:t>2</w:t>
      </w:r>
      <w:r>
        <w:rPr>
          <w:rFonts w:hint="eastAsia" w:ascii="Helvetica" w:hAnsi="Helvetica" w:eastAsia="Songti SC" w:cs="Helvetica"/>
          <w:color w:val="333333"/>
          <w:kern w:val="0"/>
          <w:sz w:val="24"/>
          <w:szCs w:val="24"/>
          <w:lang w:eastAsia="zh-Hans"/>
        </w:rPr>
        <w:t>.</w:t>
      </w:r>
      <w:r>
        <w:rPr>
          <w:rFonts w:hint="eastAsia" w:ascii="宋体" w:hAnsi="宋体" w:eastAsia="Songti SC" w:cs="宋体"/>
          <w:color w:val="333333"/>
          <w:kern w:val="0"/>
          <w:sz w:val="24"/>
          <w:szCs w:val="24"/>
          <w:lang w:eastAsia="zh-Hans"/>
        </w:rPr>
        <w:t>您的年龄是</w:t>
      </w:r>
      <w:r>
        <w:rPr>
          <w:rFonts w:hint="eastAsia" w:ascii="宋体" w:hAnsi="宋体" w:eastAsia="Songti SC" w:cs="宋体"/>
          <w:sz w:val="24"/>
          <w:szCs w:val="24"/>
          <w:u w:val="single"/>
        </w:rPr>
        <w:t xml:space="preserve">      </w:t>
      </w:r>
      <w:r>
        <w:rPr>
          <w:rFonts w:ascii="宋体" w:hAnsi="宋体" w:eastAsia="Songti SC" w:cs="宋体"/>
          <w:color w:val="333333"/>
          <w:kern w:val="0"/>
          <w:sz w:val="24"/>
          <w:szCs w:val="24"/>
          <w:lang w:eastAsia="zh-Hans"/>
        </w:rPr>
        <w:t>？</w:t>
      </w:r>
    </w:p>
    <w:p>
      <w:pPr>
        <w:pStyle w:val="2"/>
        <w:rPr>
          <w:rFonts w:hint="eastAsia"/>
        </w:rPr>
      </w:pPr>
    </w:p>
    <w:p>
      <w:pPr>
        <w:widowControl/>
        <w:numPr>
          <w:ilvl w:val="0"/>
          <w:numId w:val="1"/>
        </w:numPr>
        <w:spacing w:line="400" w:lineRule="exact"/>
        <w:jc w:val="left"/>
        <w:rPr>
          <w:rFonts w:ascii="Helvetica" w:hAnsi="Helvetica" w:eastAsia="Songti SC" w:cs="Helvetica"/>
          <w:color w:val="333333"/>
          <w:kern w:val="0"/>
          <w:sz w:val="24"/>
          <w:szCs w:val="24"/>
          <w:lang w:eastAsia="zh-Hans"/>
        </w:rPr>
      </w:pPr>
      <w:r>
        <w:rPr>
          <w:rFonts w:hint="eastAsia" w:ascii="Helvetica" w:hAnsi="Helvetica" w:eastAsia="Songti SC" w:cs="Helvetica"/>
          <w:color w:val="333333"/>
          <w:kern w:val="0"/>
          <w:sz w:val="24"/>
          <w:szCs w:val="24"/>
          <w:lang w:eastAsia="zh-Hans"/>
        </w:rPr>
        <w:t>您</w:t>
      </w:r>
      <w:r>
        <w:rPr>
          <w:rFonts w:hint="eastAsia" w:ascii="Helvetica" w:hAnsi="Helvetica" w:eastAsia="Songti SC" w:cs="Helvetica"/>
          <w:color w:val="333333"/>
          <w:kern w:val="0"/>
          <w:sz w:val="24"/>
          <w:szCs w:val="24"/>
        </w:rPr>
        <w:t>的</w:t>
      </w:r>
      <w:r>
        <w:rPr>
          <w:rFonts w:hint="eastAsia" w:ascii="Helvetica" w:hAnsi="Helvetica" w:eastAsia="Songti SC" w:cs="Helvetica"/>
          <w:color w:val="333333"/>
          <w:kern w:val="0"/>
          <w:sz w:val="24"/>
          <w:szCs w:val="24"/>
          <w:lang w:eastAsia="zh-Hans"/>
        </w:rPr>
        <w:t>姓氏</w:t>
      </w:r>
      <w:r>
        <w:rPr>
          <w:rFonts w:ascii="Helvetica" w:hAnsi="Helvetica" w:eastAsia="Songti SC" w:cs="Helvetica"/>
          <w:color w:val="333333"/>
          <w:kern w:val="0"/>
          <w:sz w:val="24"/>
          <w:szCs w:val="24"/>
          <w:lang w:eastAsia="zh-Hans"/>
        </w:rPr>
        <w:t>？</w:t>
      </w:r>
    </w:p>
    <w:p>
      <w:pPr>
        <w:widowControl/>
        <w:spacing w:line="400" w:lineRule="exact"/>
        <w:jc w:val="left"/>
        <w:rPr>
          <w:rFonts w:ascii="宋体" w:hAnsi="宋体" w:eastAsia="Songti SC" w:cs="宋体"/>
          <w:sz w:val="24"/>
          <w:szCs w:val="24"/>
          <w:u w:val="single"/>
        </w:rPr>
      </w:pPr>
      <w:r>
        <w:rPr>
          <w:rFonts w:hint="eastAsia" w:ascii="Helvetica" w:hAnsi="Helvetica" w:eastAsia="Songti SC" w:cs="Helvetica"/>
          <w:color w:val="333333"/>
          <w:kern w:val="0"/>
          <w:sz w:val="24"/>
          <w:szCs w:val="24"/>
        </w:rPr>
        <w:t xml:space="preserve"> </w:t>
      </w:r>
      <w:r>
        <w:rPr>
          <w:rFonts w:hint="eastAsia" w:ascii="宋体" w:hAnsi="宋体" w:eastAsia="Songti SC" w:cs="宋体"/>
          <w:sz w:val="24"/>
          <w:szCs w:val="24"/>
          <w:u w:val="single"/>
        </w:rPr>
        <w:t xml:space="preserve">      </w:t>
      </w:r>
    </w:p>
    <w:p>
      <w:pPr>
        <w:pStyle w:val="2"/>
        <w:rPr>
          <w:rFonts w:hint="eastAsia"/>
        </w:rPr>
      </w:pPr>
    </w:p>
    <w:p>
      <w:pPr>
        <w:widowControl/>
        <w:numPr>
          <w:ilvl w:val="0"/>
          <w:numId w:val="1"/>
        </w:numPr>
        <w:spacing w:line="400" w:lineRule="exact"/>
        <w:jc w:val="left"/>
        <w:rPr>
          <w:rFonts w:ascii="Helvetica" w:hAnsi="Helvetica" w:eastAsia="Songti SC" w:cs="Helvetica"/>
          <w:color w:val="333333"/>
          <w:kern w:val="0"/>
          <w:sz w:val="24"/>
          <w:szCs w:val="24"/>
          <w:lang w:eastAsia="zh-Hans"/>
        </w:rPr>
      </w:pPr>
      <w:r>
        <w:rPr>
          <w:rFonts w:hint="eastAsia" w:ascii="Helvetica" w:hAnsi="Helvetica" w:eastAsia="Songti SC" w:cs="Helvetica"/>
          <w:color w:val="333333"/>
          <w:kern w:val="0"/>
          <w:sz w:val="24"/>
          <w:szCs w:val="24"/>
        </w:rPr>
        <w:t>您的民族</w:t>
      </w:r>
      <w:r>
        <w:rPr>
          <w:rFonts w:ascii="Helvetica" w:hAnsi="Helvetica" w:eastAsia="Songti SC" w:cs="Helvetica"/>
          <w:color w:val="333333"/>
          <w:kern w:val="0"/>
          <w:sz w:val="24"/>
          <w:szCs w:val="24"/>
          <w:lang w:eastAsia="zh-Hans"/>
        </w:rPr>
        <w:t>？</w:t>
      </w:r>
    </w:p>
    <w:p>
      <w:pPr>
        <w:widowControl/>
        <w:spacing w:line="400" w:lineRule="exact"/>
        <w:jc w:val="left"/>
        <w:rPr>
          <w:rFonts w:ascii="宋体" w:hAnsi="宋体" w:eastAsia="Songti SC" w:cs="宋体"/>
          <w:sz w:val="24"/>
          <w:szCs w:val="24"/>
          <w:u w:val="single"/>
        </w:rPr>
      </w:pPr>
      <w:r>
        <w:rPr>
          <w:rFonts w:ascii="Helvetica" w:hAnsi="Helvetica" w:eastAsia="Songti SC" w:cs="Helvetica"/>
          <w:color w:val="333333"/>
          <w:kern w:val="0"/>
          <w:sz w:val="24"/>
          <w:szCs w:val="24"/>
          <w:lang w:eastAsia="zh-Hans"/>
        </w:rPr>
        <w:t>（如</w:t>
      </w:r>
      <w:r>
        <w:rPr>
          <w:rFonts w:hint="eastAsia" w:ascii="Helvetica" w:hAnsi="Helvetica" w:eastAsia="Songti SC" w:cs="Helvetica"/>
          <w:color w:val="333333"/>
          <w:kern w:val="0"/>
          <w:sz w:val="24"/>
          <w:szCs w:val="24"/>
        </w:rPr>
        <w:t>汉</w:t>
      </w:r>
      <w:r>
        <w:rPr>
          <w:rFonts w:ascii="Helvetica" w:hAnsi="Helvetica" w:eastAsia="Songti SC" w:cs="Helvetica"/>
          <w:color w:val="333333"/>
          <w:kern w:val="0"/>
          <w:sz w:val="24"/>
          <w:szCs w:val="24"/>
          <w:lang w:eastAsia="zh-Hans"/>
        </w:rPr>
        <w:t>族）</w:t>
      </w:r>
      <w:r>
        <w:rPr>
          <w:rFonts w:hint="eastAsia" w:ascii="宋体" w:hAnsi="宋体" w:eastAsia="Songti SC" w:cs="宋体"/>
          <w:sz w:val="24"/>
          <w:szCs w:val="24"/>
          <w:u w:val="single"/>
        </w:rPr>
        <w:t xml:space="preserve">      </w:t>
      </w:r>
    </w:p>
    <w:p>
      <w:pPr>
        <w:pStyle w:val="2"/>
        <w:rPr>
          <w:rFonts w:hint="eastAsia"/>
        </w:rPr>
      </w:pPr>
    </w:p>
    <w:p>
      <w:pPr>
        <w:widowControl/>
        <w:numPr>
          <w:ilvl w:val="0"/>
          <w:numId w:val="1"/>
        </w:numPr>
        <w:spacing w:line="400" w:lineRule="exact"/>
        <w:jc w:val="left"/>
        <w:rPr>
          <w:rFonts w:ascii="Helvetica" w:hAnsi="Helvetica" w:eastAsia="Songti SC" w:cs="Helvetica"/>
          <w:color w:val="333333"/>
          <w:kern w:val="0"/>
          <w:sz w:val="24"/>
          <w:szCs w:val="24"/>
          <w:lang w:eastAsia="zh-Hans"/>
        </w:rPr>
      </w:pPr>
      <w:r>
        <w:rPr>
          <w:rFonts w:hint="eastAsia" w:ascii="Helvetica" w:hAnsi="Helvetica" w:eastAsia="Songti SC" w:cs="Helvetica"/>
          <w:color w:val="333333"/>
          <w:kern w:val="0"/>
          <w:sz w:val="24"/>
          <w:szCs w:val="24"/>
        </w:rPr>
        <w:t>原</w:t>
      </w:r>
      <w:r>
        <w:rPr>
          <w:rFonts w:hint="eastAsia" w:ascii="Helvetica" w:hAnsi="Helvetica" w:eastAsia="Songti SC" w:cs="Helvetica"/>
          <w:color w:val="333333"/>
          <w:kern w:val="0"/>
          <w:sz w:val="24"/>
          <w:szCs w:val="24"/>
          <w:lang w:eastAsia="zh-Hans"/>
        </w:rPr>
        <w:t>学校所在地区</w:t>
      </w:r>
      <w:r>
        <w:rPr>
          <w:rFonts w:ascii="Helvetica" w:hAnsi="Helvetica" w:eastAsia="Songti SC" w:cs="Helvetica"/>
          <w:color w:val="333333"/>
          <w:kern w:val="0"/>
          <w:sz w:val="24"/>
          <w:szCs w:val="24"/>
          <w:lang w:eastAsia="zh-Hans"/>
        </w:rPr>
        <w:t>？</w:t>
      </w:r>
    </w:p>
    <w:p>
      <w:pPr>
        <w:widowControl/>
        <w:spacing w:line="400" w:lineRule="exact"/>
        <w:jc w:val="left"/>
        <w:rPr>
          <w:rFonts w:ascii="宋体" w:hAnsi="宋体" w:eastAsia="Songti SC" w:cs="宋体"/>
          <w:sz w:val="24"/>
          <w:szCs w:val="24"/>
          <w:u w:val="single"/>
        </w:rPr>
      </w:pPr>
      <w:r>
        <w:rPr>
          <w:rFonts w:ascii="Helvetica" w:hAnsi="Helvetica" w:eastAsia="Songti SC" w:cs="Helvetica"/>
          <w:color w:val="333333"/>
          <w:kern w:val="0"/>
          <w:sz w:val="24"/>
          <w:szCs w:val="24"/>
          <w:lang w:eastAsia="zh-Hans"/>
        </w:rPr>
        <w:t>（如广东）</w:t>
      </w:r>
      <w:r>
        <w:rPr>
          <w:rFonts w:hint="eastAsia" w:ascii="宋体" w:hAnsi="宋体" w:eastAsia="Songti SC" w:cs="宋体"/>
          <w:sz w:val="24"/>
          <w:szCs w:val="24"/>
          <w:u w:val="single"/>
        </w:rPr>
        <w:t xml:space="preserve">      </w:t>
      </w:r>
    </w:p>
    <w:p>
      <w:pPr>
        <w:pStyle w:val="2"/>
        <w:rPr>
          <w:rFonts w:hint="eastAsia"/>
        </w:rPr>
      </w:pPr>
    </w:p>
    <w:p>
      <w:pPr>
        <w:widowControl/>
        <w:spacing w:line="400" w:lineRule="exact"/>
        <w:jc w:val="left"/>
        <w:rPr>
          <w:rFonts w:ascii="宋体" w:hAnsi="宋体" w:eastAsia="Songti SC" w:cs="宋体"/>
          <w:kern w:val="0"/>
          <w:sz w:val="24"/>
          <w:szCs w:val="24"/>
        </w:rPr>
      </w:pPr>
      <w:r>
        <w:rPr>
          <w:rFonts w:hint="eastAsia" w:ascii="Helvetica" w:hAnsi="Helvetica" w:eastAsia="Songti SC" w:cs="Helvetica"/>
          <w:color w:val="333333"/>
          <w:kern w:val="0"/>
          <w:sz w:val="24"/>
          <w:szCs w:val="24"/>
        </w:rPr>
        <w:t>6</w:t>
      </w:r>
      <w:r>
        <w:rPr>
          <w:rFonts w:ascii="Helvetica" w:hAnsi="Helvetica" w:eastAsia="Songti SC" w:cs="Helvetica"/>
          <w:color w:val="333333"/>
          <w:kern w:val="0"/>
          <w:sz w:val="24"/>
          <w:szCs w:val="24"/>
        </w:rPr>
        <w:t>.</w:t>
      </w:r>
      <w:r>
        <w:rPr>
          <w:rFonts w:ascii="宋体" w:hAnsi="宋体" w:eastAsia="Songti SC" w:cs="宋体"/>
          <w:kern w:val="0"/>
          <w:sz w:val="24"/>
          <w:szCs w:val="24"/>
        </w:rPr>
        <w:t>目前您</w:t>
      </w:r>
      <w:r>
        <w:rPr>
          <w:rFonts w:hint="eastAsia" w:ascii="宋体" w:hAnsi="宋体" w:eastAsia="Songti SC" w:cs="宋体"/>
          <w:kern w:val="0"/>
          <w:sz w:val="24"/>
          <w:szCs w:val="24"/>
        </w:rPr>
        <w:t>的</w:t>
      </w:r>
      <w:r>
        <w:rPr>
          <w:rFonts w:ascii="宋体" w:hAnsi="宋体" w:eastAsia="Songti SC" w:cs="宋体"/>
          <w:kern w:val="0"/>
          <w:sz w:val="24"/>
          <w:szCs w:val="24"/>
        </w:rPr>
        <w:t>到校方式？</w:t>
      </w:r>
    </w:p>
    <w:p>
      <w:pPr>
        <w:widowControl/>
        <w:spacing w:line="400" w:lineRule="exact"/>
        <w:jc w:val="left"/>
        <w:rPr>
          <w:rFonts w:ascii="宋体" w:hAnsi="宋体" w:eastAsia="Songti SC" w:cs="宋体"/>
          <w:color w:val="333333"/>
          <w:kern w:val="0"/>
          <w:sz w:val="24"/>
          <w:szCs w:val="24"/>
        </w:rPr>
      </w:pPr>
      <w:r>
        <w:rPr>
          <w:rFonts w:hint="eastAsia" w:ascii="宋体" w:hAnsi="宋体" w:eastAsia="Songti SC" w:cs="宋体"/>
          <w:color w:val="333333"/>
          <w:kern w:val="0"/>
          <w:sz w:val="24"/>
          <w:szCs w:val="24"/>
        </w:rPr>
        <w:t>A.步行</w:t>
      </w:r>
    </w:p>
    <w:p>
      <w:pPr>
        <w:widowControl/>
        <w:spacing w:line="400" w:lineRule="exact"/>
        <w:jc w:val="left"/>
        <w:rPr>
          <w:rFonts w:ascii="宋体" w:hAnsi="宋体" w:eastAsia="Songti SC" w:cs="宋体"/>
          <w:color w:val="333333"/>
          <w:kern w:val="0"/>
          <w:sz w:val="24"/>
          <w:szCs w:val="24"/>
        </w:rPr>
      </w:pPr>
      <w:r>
        <w:rPr>
          <w:rFonts w:hint="eastAsia" w:ascii="宋体" w:hAnsi="宋体" w:eastAsia="Songti SC" w:cs="宋体"/>
          <w:color w:val="333333"/>
          <w:kern w:val="0"/>
          <w:sz w:val="24"/>
          <w:szCs w:val="24"/>
        </w:rPr>
        <w:t xml:space="preserve">B.公交 </w:t>
      </w:r>
    </w:p>
    <w:p>
      <w:pPr>
        <w:pStyle w:val="2"/>
        <w:rPr>
          <w:rFonts w:hint="eastAsia"/>
        </w:rPr>
      </w:pPr>
      <w:r>
        <w:rPr>
          <w:rFonts w:hint="eastAsia" w:ascii="宋体" w:hAnsi="宋体" w:eastAsia="Songti SC" w:cs="宋体"/>
          <w:color w:val="333333"/>
          <w:kern w:val="0"/>
          <w:sz w:val="24"/>
          <w:szCs w:val="24"/>
        </w:rPr>
        <w:t>C.家人骑车/开车接送</w:t>
      </w:r>
    </w:p>
    <w:p>
      <w:pPr>
        <w:widowControl/>
        <w:spacing w:line="400" w:lineRule="exact"/>
        <w:jc w:val="left"/>
        <w:rPr>
          <w:rFonts w:ascii="宋体" w:hAnsi="宋体" w:eastAsia="Songti SC" w:cs="宋体"/>
          <w:kern w:val="0"/>
          <w:sz w:val="24"/>
          <w:szCs w:val="24"/>
        </w:rPr>
      </w:pPr>
      <w:r>
        <w:rPr>
          <w:rFonts w:hint="eastAsia" w:ascii="Helvetica" w:hAnsi="Helvetica" w:eastAsia="Songti SC" w:cs="Helvetica"/>
          <w:color w:val="333333"/>
          <w:kern w:val="0"/>
          <w:sz w:val="24"/>
          <w:szCs w:val="24"/>
        </w:rPr>
        <w:t>7</w:t>
      </w:r>
      <w:r>
        <w:rPr>
          <w:rFonts w:ascii="Helvetica" w:hAnsi="Helvetica" w:eastAsia="Songti SC" w:cs="Helvetica"/>
          <w:color w:val="333333"/>
          <w:kern w:val="0"/>
          <w:sz w:val="24"/>
          <w:szCs w:val="24"/>
        </w:rPr>
        <w:t>.</w:t>
      </w:r>
      <w:r>
        <w:rPr>
          <w:rFonts w:ascii="宋体" w:hAnsi="宋体" w:eastAsia="Songti SC" w:cs="宋体"/>
          <w:kern w:val="0"/>
          <w:sz w:val="24"/>
          <w:szCs w:val="24"/>
        </w:rPr>
        <w:t>您对新学校适应吗？</w:t>
      </w:r>
    </w:p>
    <w:p>
      <w:pPr>
        <w:widowControl/>
        <w:spacing w:line="400" w:lineRule="exact"/>
        <w:jc w:val="left"/>
        <w:rPr>
          <w:rFonts w:ascii="宋体" w:hAnsi="宋体" w:eastAsia="Songti SC" w:cs="宋体"/>
          <w:color w:val="333333"/>
          <w:kern w:val="0"/>
          <w:sz w:val="24"/>
          <w:szCs w:val="24"/>
        </w:rPr>
      </w:pPr>
      <w:r>
        <w:rPr>
          <w:rFonts w:hint="eastAsia" w:ascii="宋体" w:hAnsi="宋体" w:eastAsia="Songti SC" w:cs="宋体"/>
          <w:color w:val="333333"/>
          <w:kern w:val="0"/>
          <w:sz w:val="24"/>
          <w:szCs w:val="24"/>
        </w:rPr>
        <w:t>A.适</w:t>
      </w:r>
      <w:r>
        <w:rPr>
          <w:rFonts w:ascii="宋体" w:hAnsi="宋体" w:eastAsia="Songti SC" w:cs="宋体"/>
          <w:color w:val="333333"/>
          <w:kern w:val="0"/>
          <w:sz w:val="24"/>
          <w:szCs w:val="24"/>
        </w:rPr>
        <w:t>应</w:t>
      </w:r>
    </w:p>
    <w:p>
      <w:pPr>
        <w:widowControl/>
        <w:spacing w:line="400" w:lineRule="exact"/>
        <w:jc w:val="left"/>
        <w:rPr>
          <w:rFonts w:ascii="宋体" w:hAnsi="宋体" w:eastAsia="Songti SC" w:cs="宋体"/>
          <w:color w:val="333333"/>
          <w:kern w:val="0"/>
          <w:sz w:val="24"/>
          <w:szCs w:val="24"/>
        </w:rPr>
      </w:pPr>
      <w:r>
        <w:rPr>
          <w:rFonts w:hint="eastAsia" w:ascii="宋体" w:hAnsi="宋体" w:eastAsia="Songti SC" w:cs="宋体"/>
          <w:color w:val="333333"/>
          <w:kern w:val="0"/>
          <w:sz w:val="24"/>
          <w:szCs w:val="24"/>
        </w:rPr>
        <w:t>B.不</w:t>
      </w:r>
      <w:r>
        <w:rPr>
          <w:rFonts w:ascii="宋体" w:hAnsi="宋体" w:eastAsia="Songti SC" w:cs="宋体"/>
          <w:color w:val="333333"/>
          <w:kern w:val="0"/>
          <w:sz w:val="24"/>
          <w:szCs w:val="24"/>
        </w:rPr>
        <w:t>适应</w:t>
      </w:r>
    </w:p>
    <w:p>
      <w:pPr>
        <w:pStyle w:val="2"/>
        <w:rPr>
          <w:rFonts w:hint="eastAsia"/>
        </w:rPr>
      </w:pPr>
    </w:p>
    <w:p>
      <w:pPr>
        <w:widowControl/>
        <w:shd w:val="clear" w:color="auto" w:fill="FFFFFF"/>
        <w:spacing w:line="400" w:lineRule="exact"/>
        <w:jc w:val="left"/>
        <w:rPr>
          <w:rFonts w:ascii="Helvetica" w:hAnsi="Helvetica" w:eastAsia="Songti SC" w:cs="Helvetica"/>
          <w:color w:val="333333"/>
          <w:kern w:val="0"/>
          <w:sz w:val="24"/>
          <w:szCs w:val="24"/>
        </w:rPr>
      </w:pPr>
      <w:r>
        <w:rPr>
          <w:rFonts w:hint="eastAsia" w:ascii="Helvetica" w:hAnsi="Helvetica" w:eastAsia="Songti SC" w:cs="Helvetica"/>
          <w:color w:val="333333"/>
          <w:kern w:val="0"/>
          <w:sz w:val="24"/>
          <w:szCs w:val="24"/>
        </w:rPr>
        <w:t>8</w:t>
      </w:r>
      <w:r>
        <w:rPr>
          <w:rFonts w:ascii="Helvetica" w:hAnsi="Helvetica" w:eastAsia="Songti SC" w:cs="Helvetica"/>
          <w:color w:val="333333"/>
          <w:kern w:val="0"/>
          <w:sz w:val="24"/>
          <w:szCs w:val="24"/>
        </w:rPr>
        <w:t>.</w:t>
      </w:r>
      <w:r>
        <w:rPr>
          <w:rFonts w:hint="eastAsia" w:ascii="Helvetica" w:hAnsi="Helvetica" w:eastAsia="Songti SC" w:cs="Helvetica"/>
          <w:color w:val="333333"/>
          <w:kern w:val="0"/>
          <w:sz w:val="24"/>
          <w:szCs w:val="24"/>
        </w:rPr>
        <w:t>如上一题中选择不知适，请选择原因</w:t>
      </w:r>
      <w:r>
        <w:rPr>
          <w:rFonts w:ascii="Helvetica" w:hAnsi="Helvetica" w:eastAsia="Songti SC" w:cs="Helvetica"/>
          <w:color w:val="333333"/>
          <w:kern w:val="0"/>
          <w:sz w:val="24"/>
          <w:szCs w:val="24"/>
        </w:rPr>
        <w:t>（可</w:t>
      </w:r>
      <w:r>
        <w:rPr>
          <w:rFonts w:hint="eastAsia" w:ascii="Helvetica" w:hAnsi="Helvetica" w:eastAsia="Songti SC" w:cs="Helvetica"/>
          <w:color w:val="333333"/>
          <w:kern w:val="0"/>
          <w:sz w:val="24"/>
          <w:szCs w:val="24"/>
        </w:rPr>
        <w:t>多选</w:t>
      </w:r>
      <w:r>
        <w:rPr>
          <w:rFonts w:ascii="Helvetica" w:hAnsi="Helvetica" w:eastAsia="Songti SC" w:cs="Helvetica"/>
          <w:color w:val="333333"/>
          <w:kern w:val="0"/>
          <w:sz w:val="24"/>
          <w:szCs w:val="24"/>
        </w:rPr>
        <w:t>）</w:t>
      </w:r>
    </w:p>
    <w:p>
      <w:pPr>
        <w:widowControl/>
        <w:shd w:val="clear" w:color="auto" w:fill="FFFFFF"/>
        <w:spacing w:line="400" w:lineRule="exact"/>
        <w:jc w:val="left"/>
        <w:rPr>
          <w:rFonts w:ascii="Helvetica" w:hAnsi="Helvetica" w:eastAsia="Songti SC" w:cs="Helvetica"/>
          <w:color w:val="333333"/>
          <w:kern w:val="0"/>
          <w:sz w:val="24"/>
          <w:szCs w:val="24"/>
        </w:rPr>
      </w:pPr>
      <w:r>
        <w:rPr>
          <w:rFonts w:ascii="Helvetica" w:hAnsi="Helvetica" w:eastAsia="Songti SC" w:cs="Helvetica"/>
          <w:color w:val="333333"/>
          <w:kern w:val="0"/>
          <w:sz w:val="24"/>
          <w:szCs w:val="24"/>
        </w:rPr>
        <w:t>A.课程跟不上，</w:t>
      </w:r>
      <w:r>
        <w:rPr>
          <w:rFonts w:hint="eastAsia" w:ascii="Helvetica" w:hAnsi="Helvetica" w:eastAsia="Songti SC" w:cs="Helvetica"/>
          <w:color w:val="333333"/>
          <w:kern w:val="0"/>
          <w:sz w:val="24"/>
          <w:szCs w:val="24"/>
        </w:rPr>
        <w:t>学习压力大</w:t>
      </w:r>
    </w:p>
    <w:p>
      <w:pPr>
        <w:widowControl/>
        <w:shd w:val="clear" w:color="auto" w:fill="FFFFFF"/>
        <w:spacing w:line="400" w:lineRule="exact"/>
        <w:jc w:val="left"/>
        <w:rPr>
          <w:rFonts w:ascii="Helvetica" w:hAnsi="Helvetica" w:eastAsia="Songti SC" w:cs="Helvetica"/>
          <w:color w:val="333333"/>
          <w:kern w:val="0"/>
          <w:sz w:val="24"/>
          <w:szCs w:val="24"/>
        </w:rPr>
      </w:pPr>
      <w:r>
        <w:rPr>
          <w:rFonts w:ascii="Helvetica" w:hAnsi="Helvetica" w:eastAsia="Songti SC" w:cs="Helvetica"/>
          <w:color w:val="333333"/>
          <w:kern w:val="0"/>
          <w:sz w:val="24"/>
          <w:szCs w:val="24"/>
        </w:rPr>
        <w:t>B.感觉在学校被忽视</w:t>
      </w:r>
      <w:r>
        <w:rPr>
          <w:rFonts w:hint="eastAsia" w:ascii="Helvetica" w:hAnsi="Helvetica" w:eastAsia="Songti SC" w:cs="Helvetica"/>
          <w:color w:val="333333"/>
          <w:kern w:val="0"/>
          <w:sz w:val="24"/>
          <w:szCs w:val="24"/>
        </w:rPr>
        <w:t xml:space="preserve"> </w:t>
      </w:r>
    </w:p>
    <w:p>
      <w:pPr>
        <w:widowControl/>
        <w:shd w:val="clear" w:color="auto" w:fill="FFFFFF"/>
        <w:spacing w:line="400" w:lineRule="exact"/>
        <w:jc w:val="left"/>
        <w:rPr>
          <w:rFonts w:ascii="Helvetica" w:hAnsi="Helvetica" w:eastAsia="Songti SC" w:cs="Helvetica"/>
          <w:color w:val="333333"/>
          <w:kern w:val="0"/>
          <w:sz w:val="24"/>
          <w:szCs w:val="24"/>
        </w:rPr>
      </w:pPr>
      <w:r>
        <w:rPr>
          <w:rFonts w:hint="eastAsia" w:ascii="Helvetica" w:hAnsi="Helvetica" w:eastAsia="Songti SC" w:cs="Helvetica"/>
          <w:color w:val="333333"/>
          <w:kern w:val="0"/>
          <w:sz w:val="24"/>
          <w:szCs w:val="24"/>
        </w:rPr>
        <w:t>C.父母不关心自己</w:t>
      </w:r>
      <w:r>
        <w:rPr>
          <w:rFonts w:ascii="Helvetica" w:hAnsi="Helvetica" w:eastAsia="Songti SC" w:cs="Helvetica"/>
          <w:color w:val="333333"/>
          <w:kern w:val="0"/>
          <w:sz w:val="24"/>
          <w:szCs w:val="24"/>
        </w:rPr>
        <w:t xml:space="preserve"> </w:t>
      </w:r>
    </w:p>
    <w:p>
      <w:pPr>
        <w:widowControl/>
        <w:shd w:val="clear" w:color="auto" w:fill="FFFFFF"/>
        <w:spacing w:line="400" w:lineRule="exact"/>
        <w:jc w:val="left"/>
        <w:rPr>
          <w:rFonts w:ascii="Helvetica" w:hAnsi="Helvetica" w:eastAsia="Songti SC" w:cs="Helvetica"/>
          <w:color w:val="333333"/>
          <w:kern w:val="0"/>
          <w:sz w:val="24"/>
          <w:szCs w:val="24"/>
        </w:rPr>
      </w:pPr>
      <w:r>
        <w:rPr>
          <w:rFonts w:hint="eastAsia" w:ascii="Helvetica" w:hAnsi="Helvetica" w:eastAsia="Songti SC" w:cs="Helvetica"/>
          <w:color w:val="333333"/>
          <w:kern w:val="0"/>
          <w:sz w:val="24"/>
          <w:szCs w:val="24"/>
        </w:rPr>
        <w:t xml:space="preserve">D.不适应这里的气候 </w:t>
      </w:r>
    </w:p>
    <w:p>
      <w:pPr>
        <w:widowControl/>
        <w:shd w:val="clear" w:color="auto" w:fill="FFFFFF"/>
        <w:spacing w:line="400" w:lineRule="exact"/>
        <w:jc w:val="left"/>
        <w:rPr>
          <w:rFonts w:ascii="Helvetica" w:hAnsi="Helvetica" w:eastAsia="Songti SC" w:cs="Helvetica"/>
          <w:color w:val="333333"/>
          <w:kern w:val="0"/>
          <w:sz w:val="24"/>
          <w:szCs w:val="24"/>
        </w:rPr>
      </w:pPr>
      <w:r>
        <w:rPr>
          <w:rFonts w:ascii="Helvetica" w:hAnsi="Helvetica" w:eastAsia="Songti SC" w:cs="Helvetica"/>
          <w:color w:val="333333"/>
          <w:kern w:val="0"/>
          <w:sz w:val="24"/>
          <w:szCs w:val="24"/>
        </w:rPr>
        <w:t>E.（如是</w:t>
      </w:r>
      <w:r>
        <w:rPr>
          <w:rFonts w:hint="eastAsia" w:ascii="Helvetica" w:hAnsi="Helvetica" w:eastAsia="Songti SC" w:cs="Helvetica"/>
          <w:color w:val="333333"/>
          <w:kern w:val="0"/>
          <w:sz w:val="24"/>
          <w:szCs w:val="24"/>
        </w:rPr>
        <w:t>其它原因请写出）</w:t>
      </w:r>
      <w:r>
        <w:rPr>
          <w:rFonts w:hint="eastAsia" w:ascii="宋体" w:hAnsi="宋体" w:eastAsia="Songti SC" w:cs="宋体"/>
          <w:sz w:val="24"/>
          <w:szCs w:val="24"/>
          <w:u w:val="single"/>
        </w:rPr>
        <w:t xml:space="preserve">                        </w:t>
      </w:r>
    </w:p>
    <w:sectPr>
      <w:footerReference r:id="rId3" w:type="default"/>
      <w:pgSz w:w="11906" w:h="16838"/>
      <w:pgMar w:top="1361" w:right="1361" w:bottom="1361"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Heiti SC Light">
    <w:altName w:val="微软雅黑"/>
    <w:panose1 w:val="00000000000000000000"/>
    <w:charset w:val="86"/>
    <w:family w:val="auto"/>
    <w:pitch w:val="default"/>
    <w:sig w:usb0="00000000" w:usb1="00000000" w:usb2="00000000" w:usb3="00000000" w:csb0="203E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 SC Regular">
    <w:altName w:val="微软雅黑"/>
    <w:panose1 w:val="00000000000000000000"/>
    <w:charset w:val="86"/>
    <w:family w:val="auto"/>
    <w:pitch w:val="default"/>
    <w:sig w:usb0="00000000" w:usb1="00000000" w:usb2="00000016" w:usb3="00000000" w:csb0="0004001F" w:csb1="00000000"/>
  </w:font>
  <w:font w:name="Heiti SC Medium">
    <w:altName w:val="微软雅黑"/>
    <w:panose1 w:val="00000000000000000000"/>
    <w:charset w:val="86"/>
    <w:family w:val="auto"/>
    <w:pitch w:val="default"/>
    <w:sig w:usb0="00000000" w:usb1="00000000" w:usb2="00000000" w:usb3="00000000" w:csb0="203E0000" w:csb1="00000000"/>
  </w:font>
  <w:font w:name="Songti SC">
    <w:altName w:val="微软雅黑"/>
    <w:panose1 w:val="00000000000000000000"/>
    <w:charset w:val="86"/>
    <w:family w:val="auto"/>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sz w:val="18"/>
                            </w:rPr>
                          </w:pPr>
                          <w:r>
                            <w:rPr>
                              <w:sz w:val="18"/>
                            </w:rPr>
                            <w:fldChar w:fldCharType="begin"/>
                          </w:r>
                          <w:r>
                            <w:rPr>
                              <w:sz w:val="18"/>
                            </w:rPr>
                            <w:instrText xml:space="preserve"> PAGE  \* MERGEFORMAT </w:instrText>
                          </w:r>
                          <w:r>
                            <w:rPr>
                              <w:sz w:val="18"/>
                            </w:rPr>
                            <w:fldChar w:fldCharType="separate"/>
                          </w:r>
                          <w:r>
                            <w:rPr>
                              <w:rFonts w:hint="eastAsia"/>
                              <w:sz w:val="18"/>
                            </w:rPr>
                            <w:t>14</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rFonts w:hint="eastAsia"/>
                        <w:sz w:val="18"/>
                      </w:rPr>
                    </w:pPr>
                    <w:r>
                      <w:rPr>
                        <w:sz w:val="18"/>
                      </w:rPr>
                      <w:fldChar w:fldCharType="begin"/>
                    </w:r>
                    <w:r>
                      <w:rPr>
                        <w:sz w:val="18"/>
                      </w:rPr>
                      <w:instrText xml:space="preserve"> PAGE  \* MERGEFORMAT </w:instrText>
                    </w:r>
                    <w:r>
                      <w:rPr>
                        <w:sz w:val="18"/>
                      </w:rPr>
                      <w:fldChar w:fldCharType="separate"/>
                    </w:r>
                    <w:r>
                      <w:rPr>
                        <w:rFonts w:hint="eastAsia"/>
                        <w:sz w:val="18"/>
                      </w:rPr>
                      <w:t>14</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F005C"/>
    <w:multiLevelType w:val="singleLevel"/>
    <w:tmpl w:val="614F005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GUwY2QyMzE2MmQxNmQ0OTVkZWZiY2U3MDY2M2UifQ=="/>
  </w:docVars>
  <w:rsids>
    <w:rsidRoot w:val="00E1722B"/>
    <w:rsid w:val="0000024A"/>
    <w:rsid w:val="00000799"/>
    <w:rsid w:val="00003700"/>
    <w:rsid w:val="000079A8"/>
    <w:rsid w:val="000103F5"/>
    <w:rsid w:val="00024B5C"/>
    <w:rsid w:val="00027AA9"/>
    <w:rsid w:val="00030830"/>
    <w:rsid w:val="000308FC"/>
    <w:rsid w:val="000311C5"/>
    <w:rsid w:val="00033CBF"/>
    <w:rsid w:val="000366A7"/>
    <w:rsid w:val="000410B7"/>
    <w:rsid w:val="0004415C"/>
    <w:rsid w:val="00050A45"/>
    <w:rsid w:val="00051069"/>
    <w:rsid w:val="00051D87"/>
    <w:rsid w:val="00052B37"/>
    <w:rsid w:val="00053535"/>
    <w:rsid w:val="000578ED"/>
    <w:rsid w:val="0006053D"/>
    <w:rsid w:val="00062A21"/>
    <w:rsid w:val="00071477"/>
    <w:rsid w:val="0008029C"/>
    <w:rsid w:val="00084D9C"/>
    <w:rsid w:val="0008754C"/>
    <w:rsid w:val="0009030E"/>
    <w:rsid w:val="00092AF8"/>
    <w:rsid w:val="00093CB8"/>
    <w:rsid w:val="000A1E2A"/>
    <w:rsid w:val="000A2DDD"/>
    <w:rsid w:val="000C3AFA"/>
    <w:rsid w:val="000C4A97"/>
    <w:rsid w:val="000D235A"/>
    <w:rsid w:val="000D2AA7"/>
    <w:rsid w:val="000D3772"/>
    <w:rsid w:val="000D5066"/>
    <w:rsid w:val="000D5C32"/>
    <w:rsid w:val="000D5F46"/>
    <w:rsid w:val="000E2094"/>
    <w:rsid w:val="000E2AE6"/>
    <w:rsid w:val="00100A4B"/>
    <w:rsid w:val="00100E47"/>
    <w:rsid w:val="00100FC8"/>
    <w:rsid w:val="00101080"/>
    <w:rsid w:val="00101778"/>
    <w:rsid w:val="0010299D"/>
    <w:rsid w:val="00106A39"/>
    <w:rsid w:val="00113F9C"/>
    <w:rsid w:val="00116E4D"/>
    <w:rsid w:val="00117393"/>
    <w:rsid w:val="001201D7"/>
    <w:rsid w:val="00122640"/>
    <w:rsid w:val="00123F67"/>
    <w:rsid w:val="00131E07"/>
    <w:rsid w:val="001410AE"/>
    <w:rsid w:val="00141BB3"/>
    <w:rsid w:val="0014435B"/>
    <w:rsid w:val="001472CC"/>
    <w:rsid w:val="0014775B"/>
    <w:rsid w:val="00152243"/>
    <w:rsid w:val="001563F1"/>
    <w:rsid w:val="00167634"/>
    <w:rsid w:val="0017096D"/>
    <w:rsid w:val="00180B2F"/>
    <w:rsid w:val="00182EEC"/>
    <w:rsid w:val="00190FF8"/>
    <w:rsid w:val="0019450F"/>
    <w:rsid w:val="00195AA4"/>
    <w:rsid w:val="001A298E"/>
    <w:rsid w:val="001A3A19"/>
    <w:rsid w:val="001A4CC9"/>
    <w:rsid w:val="001A5E74"/>
    <w:rsid w:val="001B554D"/>
    <w:rsid w:val="001B6C7A"/>
    <w:rsid w:val="001C0F44"/>
    <w:rsid w:val="001C2CD4"/>
    <w:rsid w:val="001C483B"/>
    <w:rsid w:val="001C4F04"/>
    <w:rsid w:val="001C5305"/>
    <w:rsid w:val="001D5EE3"/>
    <w:rsid w:val="001E4E74"/>
    <w:rsid w:val="001E6972"/>
    <w:rsid w:val="001F16C8"/>
    <w:rsid w:val="001F467E"/>
    <w:rsid w:val="001F55B5"/>
    <w:rsid w:val="001F651C"/>
    <w:rsid w:val="001F6B33"/>
    <w:rsid w:val="001F763C"/>
    <w:rsid w:val="00214AB6"/>
    <w:rsid w:val="0021576F"/>
    <w:rsid w:val="00215FE9"/>
    <w:rsid w:val="00217D53"/>
    <w:rsid w:val="0022016E"/>
    <w:rsid w:val="0022058A"/>
    <w:rsid w:val="00222285"/>
    <w:rsid w:val="00224666"/>
    <w:rsid w:val="0022741D"/>
    <w:rsid w:val="00231CA1"/>
    <w:rsid w:val="002331CB"/>
    <w:rsid w:val="0024175B"/>
    <w:rsid w:val="00241CB1"/>
    <w:rsid w:val="0024317F"/>
    <w:rsid w:val="00250821"/>
    <w:rsid w:val="00252D05"/>
    <w:rsid w:val="00266D9A"/>
    <w:rsid w:val="00270359"/>
    <w:rsid w:val="00270477"/>
    <w:rsid w:val="00280231"/>
    <w:rsid w:val="00280A9A"/>
    <w:rsid w:val="002835DE"/>
    <w:rsid w:val="00285D3D"/>
    <w:rsid w:val="00292C99"/>
    <w:rsid w:val="00295E00"/>
    <w:rsid w:val="00297D52"/>
    <w:rsid w:val="002A25A7"/>
    <w:rsid w:val="002A65B8"/>
    <w:rsid w:val="002B2458"/>
    <w:rsid w:val="002B526A"/>
    <w:rsid w:val="002C45E5"/>
    <w:rsid w:val="002C5D87"/>
    <w:rsid w:val="002D1C24"/>
    <w:rsid w:val="002D5534"/>
    <w:rsid w:val="002D6B1D"/>
    <w:rsid w:val="002E2BFF"/>
    <w:rsid w:val="002E6A3E"/>
    <w:rsid w:val="002F2989"/>
    <w:rsid w:val="002F3C27"/>
    <w:rsid w:val="002F5599"/>
    <w:rsid w:val="00303620"/>
    <w:rsid w:val="00305D87"/>
    <w:rsid w:val="00312F33"/>
    <w:rsid w:val="00314395"/>
    <w:rsid w:val="0031687A"/>
    <w:rsid w:val="00317DBA"/>
    <w:rsid w:val="003225C4"/>
    <w:rsid w:val="00330FB3"/>
    <w:rsid w:val="00334342"/>
    <w:rsid w:val="00340375"/>
    <w:rsid w:val="00344872"/>
    <w:rsid w:val="003455DB"/>
    <w:rsid w:val="00352099"/>
    <w:rsid w:val="0035262F"/>
    <w:rsid w:val="00354C44"/>
    <w:rsid w:val="003579BA"/>
    <w:rsid w:val="00360EC0"/>
    <w:rsid w:val="0036270F"/>
    <w:rsid w:val="0036319F"/>
    <w:rsid w:val="00363C9A"/>
    <w:rsid w:val="00366134"/>
    <w:rsid w:val="00375909"/>
    <w:rsid w:val="00382523"/>
    <w:rsid w:val="00390C2B"/>
    <w:rsid w:val="00393F80"/>
    <w:rsid w:val="003A2BCE"/>
    <w:rsid w:val="003A2D0E"/>
    <w:rsid w:val="003A7BF2"/>
    <w:rsid w:val="003C09B8"/>
    <w:rsid w:val="003C132C"/>
    <w:rsid w:val="003C14F0"/>
    <w:rsid w:val="003C4935"/>
    <w:rsid w:val="003C7D70"/>
    <w:rsid w:val="003D1A30"/>
    <w:rsid w:val="003D4EEC"/>
    <w:rsid w:val="003D66D3"/>
    <w:rsid w:val="003E0788"/>
    <w:rsid w:val="003E2CF5"/>
    <w:rsid w:val="003F199D"/>
    <w:rsid w:val="003F415A"/>
    <w:rsid w:val="003F6052"/>
    <w:rsid w:val="003F655F"/>
    <w:rsid w:val="0040021F"/>
    <w:rsid w:val="0040633F"/>
    <w:rsid w:val="00407F7D"/>
    <w:rsid w:val="00411BA3"/>
    <w:rsid w:val="00413DAB"/>
    <w:rsid w:val="004165DB"/>
    <w:rsid w:val="00416C33"/>
    <w:rsid w:val="00416FEC"/>
    <w:rsid w:val="00431310"/>
    <w:rsid w:val="00435C8C"/>
    <w:rsid w:val="0043785E"/>
    <w:rsid w:val="004405BB"/>
    <w:rsid w:val="0044259E"/>
    <w:rsid w:val="00442A6A"/>
    <w:rsid w:val="00442DD5"/>
    <w:rsid w:val="00445175"/>
    <w:rsid w:val="004476C2"/>
    <w:rsid w:val="00451284"/>
    <w:rsid w:val="0045153A"/>
    <w:rsid w:val="00452BE4"/>
    <w:rsid w:val="00453069"/>
    <w:rsid w:val="0045459D"/>
    <w:rsid w:val="004575DD"/>
    <w:rsid w:val="00457AA3"/>
    <w:rsid w:val="00460C6E"/>
    <w:rsid w:val="00460C76"/>
    <w:rsid w:val="004669E7"/>
    <w:rsid w:val="0046724C"/>
    <w:rsid w:val="00467C9D"/>
    <w:rsid w:val="00472DB1"/>
    <w:rsid w:val="00474987"/>
    <w:rsid w:val="004809B8"/>
    <w:rsid w:val="004870DB"/>
    <w:rsid w:val="004943BE"/>
    <w:rsid w:val="00494561"/>
    <w:rsid w:val="004945FC"/>
    <w:rsid w:val="00494C8F"/>
    <w:rsid w:val="004A3CFB"/>
    <w:rsid w:val="004A419C"/>
    <w:rsid w:val="004A426A"/>
    <w:rsid w:val="004A7D52"/>
    <w:rsid w:val="004B06F4"/>
    <w:rsid w:val="004B107A"/>
    <w:rsid w:val="004B2176"/>
    <w:rsid w:val="004B2B5F"/>
    <w:rsid w:val="004C1695"/>
    <w:rsid w:val="004C24EC"/>
    <w:rsid w:val="004C542F"/>
    <w:rsid w:val="004C58B7"/>
    <w:rsid w:val="004C6C2A"/>
    <w:rsid w:val="004D0A19"/>
    <w:rsid w:val="004D1D4C"/>
    <w:rsid w:val="004D1E90"/>
    <w:rsid w:val="004D20A6"/>
    <w:rsid w:val="004D469B"/>
    <w:rsid w:val="004D4996"/>
    <w:rsid w:val="004E148E"/>
    <w:rsid w:val="004F1213"/>
    <w:rsid w:val="004F146C"/>
    <w:rsid w:val="004F2126"/>
    <w:rsid w:val="004F261E"/>
    <w:rsid w:val="004F272F"/>
    <w:rsid w:val="004F4569"/>
    <w:rsid w:val="004F4591"/>
    <w:rsid w:val="004F546A"/>
    <w:rsid w:val="004F5A31"/>
    <w:rsid w:val="004F7119"/>
    <w:rsid w:val="00514186"/>
    <w:rsid w:val="00514967"/>
    <w:rsid w:val="005211D5"/>
    <w:rsid w:val="005223E0"/>
    <w:rsid w:val="0052383F"/>
    <w:rsid w:val="00524122"/>
    <w:rsid w:val="005249D3"/>
    <w:rsid w:val="00527261"/>
    <w:rsid w:val="0053002E"/>
    <w:rsid w:val="00531B8B"/>
    <w:rsid w:val="00531BB6"/>
    <w:rsid w:val="005350C0"/>
    <w:rsid w:val="00543A6B"/>
    <w:rsid w:val="005447B9"/>
    <w:rsid w:val="00547047"/>
    <w:rsid w:val="00551B12"/>
    <w:rsid w:val="00552099"/>
    <w:rsid w:val="0055253F"/>
    <w:rsid w:val="005541F3"/>
    <w:rsid w:val="00554FBC"/>
    <w:rsid w:val="005571FD"/>
    <w:rsid w:val="00557974"/>
    <w:rsid w:val="0056207C"/>
    <w:rsid w:val="0056327F"/>
    <w:rsid w:val="005663F1"/>
    <w:rsid w:val="00567D90"/>
    <w:rsid w:val="005712A0"/>
    <w:rsid w:val="00573692"/>
    <w:rsid w:val="005755F3"/>
    <w:rsid w:val="00575B01"/>
    <w:rsid w:val="00576861"/>
    <w:rsid w:val="005800B1"/>
    <w:rsid w:val="00581242"/>
    <w:rsid w:val="0058166E"/>
    <w:rsid w:val="0058400F"/>
    <w:rsid w:val="00585528"/>
    <w:rsid w:val="00586203"/>
    <w:rsid w:val="00586E7D"/>
    <w:rsid w:val="005A0567"/>
    <w:rsid w:val="005A11D1"/>
    <w:rsid w:val="005A177F"/>
    <w:rsid w:val="005B0F66"/>
    <w:rsid w:val="005B113B"/>
    <w:rsid w:val="005B66FA"/>
    <w:rsid w:val="005B716F"/>
    <w:rsid w:val="005C0AF3"/>
    <w:rsid w:val="005C103A"/>
    <w:rsid w:val="005C2772"/>
    <w:rsid w:val="005C33F4"/>
    <w:rsid w:val="005C5F66"/>
    <w:rsid w:val="005C62A7"/>
    <w:rsid w:val="005D435D"/>
    <w:rsid w:val="005D5B39"/>
    <w:rsid w:val="005D75B7"/>
    <w:rsid w:val="005E0A1C"/>
    <w:rsid w:val="005E178A"/>
    <w:rsid w:val="005E4DFA"/>
    <w:rsid w:val="005E54C7"/>
    <w:rsid w:val="005E7F64"/>
    <w:rsid w:val="005F631F"/>
    <w:rsid w:val="005F757F"/>
    <w:rsid w:val="00605802"/>
    <w:rsid w:val="006070CD"/>
    <w:rsid w:val="006117C7"/>
    <w:rsid w:val="0061253B"/>
    <w:rsid w:val="006140DA"/>
    <w:rsid w:val="00615BCD"/>
    <w:rsid w:val="0062268C"/>
    <w:rsid w:val="00627556"/>
    <w:rsid w:val="006308CF"/>
    <w:rsid w:val="00634001"/>
    <w:rsid w:val="006360A5"/>
    <w:rsid w:val="00641FAB"/>
    <w:rsid w:val="006422FC"/>
    <w:rsid w:val="00642CF1"/>
    <w:rsid w:val="00643337"/>
    <w:rsid w:val="00652390"/>
    <w:rsid w:val="00653D3A"/>
    <w:rsid w:val="006540C2"/>
    <w:rsid w:val="00655732"/>
    <w:rsid w:val="00655B6F"/>
    <w:rsid w:val="006632D1"/>
    <w:rsid w:val="006647C5"/>
    <w:rsid w:val="006714A8"/>
    <w:rsid w:val="006747E0"/>
    <w:rsid w:val="00675BBE"/>
    <w:rsid w:val="0067656D"/>
    <w:rsid w:val="00677245"/>
    <w:rsid w:val="00682C80"/>
    <w:rsid w:val="00683312"/>
    <w:rsid w:val="00686514"/>
    <w:rsid w:val="00687A42"/>
    <w:rsid w:val="00690ADB"/>
    <w:rsid w:val="0069662F"/>
    <w:rsid w:val="006A18B1"/>
    <w:rsid w:val="006A196B"/>
    <w:rsid w:val="006A2F1F"/>
    <w:rsid w:val="006A3F8A"/>
    <w:rsid w:val="006A68EE"/>
    <w:rsid w:val="006B01FB"/>
    <w:rsid w:val="006B4269"/>
    <w:rsid w:val="006C66A6"/>
    <w:rsid w:val="006C7238"/>
    <w:rsid w:val="006C7650"/>
    <w:rsid w:val="006D6141"/>
    <w:rsid w:val="006E0115"/>
    <w:rsid w:val="006E5FFE"/>
    <w:rsid w:val="006E7A6E"/>
    <w:rsid w:val="006F6678"/>
    <w:rsid w:val="006F70BB"/>
    <w:rsid w:val="00700C5E"/>
    <w:rsid w:val="0070140C"/>
    <w:rsid w:val="00702198"/>
    <w:rsid w:val="007024C4"/>
    <w:rsid w:val="007104B0"/>
    <w:rsid w:val="00711995"/>
    <w:rsid w:val="00711D99"/>
    <w:rsid w:val="0071345F"/>
    <w:rsid w:val="00713F00"/>
    <w:rsid w:val="007143C8"/>
    <w:rsid w:val="0071625A"/>
    <w:rsid w:val="00717DB7"/>
    <w:rsid w:val="00721BBC"/>
    <w:rsid w:val="007341FA"/>
    <w:rsid w:val="00734A61"/>
    <w:rsid w:val="00734DA9"/>
    <w:rsid w:val="007354F0"/>
    <w:rsid w:val="0073747A"/>
    <w:rsid w:val="00741A70"/>
    <w:rsid w:val="00744319"/>
    <w:rsid w:val="007455F3"/>
    <w:rsid w:val="0075300E"/>
    <w:rsid w:val="00753F17"/>
    <w:rsid w:val="00756664"/>
    <w:rsid w:val="00757959"/>
    <w:rsid w:val="00760620"/>
    <w:rsid w:val="00762FF3"/>
    <w:rsid w:val="007658EC"/>
    <w:rsid w:val="00765CD9"/>
    <w:rsid w:val="007672EF"/>
    <w:rsid w:val="007700A2"/>
    <w:rsid w:val="00773EF8"/>
    <w:rsid w:val="007861D2"/>
    <w:rsid w:val="00791B03"/>
    <w:rsid w:val="00792DF9"/>
    <w:rsid w:val="0079469F"/>
    <w:rsid w:val="007968BD"/>
    <w:rsid w:val="007A1DD2"/>
    <w:rsid w:val="007A477B"/>
    <w:rsid w:val="007C02BC"/>
    <w:rsid w:val="007C4A9C"/>
    <w:rsid w:val="007C58DC"/>
    <w:rsid w:val="007C7B14"/>
    <w:rsid w:val="007D003A"/>
    <w:rsid w:val="007D28AA"/>
    <w:rsid w:val="007D359A"/>
    <w:rsid w:val="007D6FE5"/>
    <w:rsid w:val="007E00EF"/>
    <w:rsid w:val="007E0136"/>
    <w:rsid w:val="007E2CBD"/>
    <w:rsid w:val="007E7673"/>
    <w:rsid w:val="007F11EA"/>
    <w:rsid w:val="007F67F7"/>
    <w:rsid w:val="00800B7C"/>
    <w:rsid w:val="00802755"/>
    <w:rsid w:val="00803505"/>
    <w:rsid w:val="00806FD1"/>
    <w:rsid w:val="008103C7"/>
    <w:rsid w:val="00811349"/>
    <w:rsid w:val="00811BD2"/>
    <w:rsid w:val="00813F15"/>
    <w:rsid w:val="00816CC9"/>
    <w:rsid w:val="00817BC9"/>
    <w:rsid w:val="008249BD"/>
    <w:rsid w:val="0082575D"/>
    <w:rsid w:val="008326C1"/>
    <w:rsid w:val="008327E2"/>
    <w:rsid w:val="0084022F"/>
    <w:rsid w:val="00841D2A"/>
    <w:rsid w:val="00841E2E"/>
    <w:rsid w:val="008424B9"/>
    <w:rsid w:val="008444A4"/>
    <w:rsid w:val="00852CF3"/>
    <w:rsid w:val="00853348"/>
    <w:rsid w:val="008533B2"/>
    <w:rsid w:val="00853EE3"/>
    <w:rsid w:val="0086010A"/>
    <w:rsid w:val="008606A3"/>
    <w:rsid w:val="00861494"/>
    <w:rsid w:val="0086186D"/>
    <w:rsid w:val="0086774F"/>
    <w:rsid w:val="00872E19"/>
    <w:rsid w:val="0088196B"/>
    <w:rsid w:val="00881B9A"/>
    <w:rsid w:val="00882142"/>
    <w:rsid w:val="0088279B"/>
    <w:rsid w:val="00884897"/>
    <w:rsid w:val="0088524C"/>
    <w:rsid w:val="008872F8"/>
    <w:rsid w:val="00892B44"/>
    <w:rsid w:val="00892D36"/>
    <w:rsid w:val="0089733C"/>
    <w:rsid w:val="008A2A5F"/>
    <w:rsid w:val="008A629D"/>
    <w:rsid w:val="008A62F3"/>
    <w:rsid w:val="008B03C7"/>
    <w:rsid w:val="008D523E"/>
    <w:rsid w:val="008E66E2"/>
    <w:rsid w:val="008F4D60"/>
    <w:rsid w:val="009004A1"/>
    <w:rsid w:val="0090570C"/>
    <w:rsid w:val="00905C7D"/>
    <w:rsid w:val="0091175E"/>
    <w:rsid w:val="0091474C"/>
    <w:rsid w:val="009150DC"/>
    <w:rsid w:val="00917418"/>
    <w:rsid w:val="00920F11"/>
    <w:rsid w:val="00921556"/>
    <w:rsid w:val="00921D65"/>
    <w:rsid w:val="00924E0F"/>
    <w:rsid w:val="009273A1"/>
    <w:rsid w:val="009316F1"/>
    <w:rsid w:val="0093282D"/>
    <w:rsid w:val="0093329F"/>
    <w:rsid w:val="009334A1"/>
    <w:rsid w:val="009355F2"/>
    <w:rsid w:val="009361FE"/>
    <w:rsid w:val="0093681C"/>
    <w:rsid w:val="0093778A"/>
    <w:rsid w:val="00943F39"/>
    <w:rsid w:val="00945C6B"/>
    <w:rsid w:val="0095047A"/>
    <w:rsid w:val="00950B7D"/>
    <w:rsid w:val="009511E9"/>
    <w:rsid w:val="00952D3C"/>
    <w:rsid w:val="009543C4"/>
    <w:rsid w:val="00955D3C"/>
    <w:rsid w:val="00960E41"/>
    <w:rsid w:val="00962971"/>
    <w:rsid w:val="0096377D"/>
    <w:rsid w:val="00963A55"/>
    <w:rsid w:val="00965522"/>
    <w:rsid w:val="00965F14"/>
    <w:rsid w:val="00970CC2"/>
    <w:rsid w:val="00970FAF"/>
    <w:rsid w:val="00971CD3"/>
    <w:rsid w:val="00974B39"/>
    <w:rsid w:val="00975ADD"/>
    <w:rsid w:val="00981E29"/>
    <w:rsid w:val="009848E0"/>
    <w:rsid w:val="0099176C"/>
    <w:rsid w:val="00995B88"/>
    <w:rsid w:val="009A03B9"/>
    <w:rsid w:val="009A1B54"/>
    <w:rsid w:val="009A701A"/>
    <w:rsid w:val="009A78AD"/>
    <w:rsid w:val="009B567D"/>
    <w:rsid w:val="009C3272"/>
    <w:rsid w:val="009C7A24"/>
    <w:rsid w:val="009D1297"/>
    <w:rsid w:val="009E0D12"/>
    <w:rsid w:val="009E2A55"/>
    <w:rsid w:val="009E4746"/>
    <w:rsid w:val="009E7F6C"/>
    <w:rsid w:val="009F0AD3"/>
    <w:rsid w:val="009F1615"/>
    <w:rsid w:val="009F2261"/>
    <w:rsid w:val="009F5FA1"/>
    <w:rsid w:val="009F6BC2"/>
    <w:rsid w:val="009F7082"/>
    <w:rsid w:val="009F73F5"/>
    <w:rsid w:val="00A012EB"/>
    <w:rsid w:val="00A017C9"/>
    <w:rsid w:val="00A02690"/>
    <w:rsid w:val="00A07296"/>
    <w:rsid w:val="00A124C2"/>
    <w:rsid w:val="00A17545"/>
    <w:rsid w:val="00A1794B"/>
    <w:rsid w:val="00A17D5C"/>
    <w:rsid w:val="00A21923"/>
    <w:rsid w:val="00A226A0"/>
    <w:rsid w:val="00A243FE"/>
    <w:rsid w:val="00A24C07"/>
    <w:rsid w:val="00A27578"/>
    <w:rsid w:val="00A27C4C"/>
    <w:rsid w:val="00A32AC7"/>
    <w:rsid w:val="00A44F35"/>
    <w:rsid w:val="00A45DEA"/>
    <w:rsid w:val="00A530AE"/>
    <w:rsid w:val="00A72097"/>
    <w:rsid w:val="00A741F9"/>
    <w:rsid w:val="00A769FC"/>
    <w:rsid w:val="00A81B04"/>
    <w:rsid w:val="00A91FE0"/>
    <w:rsid w:val="00A94471"/>
    <w:rsid w:val="00A948D9"/>
    <w:rsid w:val="00A94B7C"/>
    <w:rsid w:val="00A9572D"/>
    <w:rsid w:val="00A961D2"/>
    <w:rsid w:val="00A96BD1"/>
    <w:rsid w:val="00AA1D9A"/>
    <w:rsid w:val="00AA2227"/>
    <w:rsid w:val="00AA225B"/>
    <w:rsid w:val="00AA2DA5"/>
    <w:rsid w:val="00AA4857"/>
    <w:rsid w:val="00AB1260"/>
    <w:rsid w:val="00AB1DF1"/>
    <w:rsid w:val="00AB201C"/>
    <w:rsid w:val="00AB335F"/>
    <w:rsid w:val="00AB7215"/>
    <w:rsid w:val="00AB7D5E"/>
    <w:rsid w:val="00AC0F9F"/>
    <w:rsid w:val="00AC22C4"/>
    <w:rsid w:val="00AC65AC"/>
    <w:rsid w:val="00AC6E2D"/>
    <w:rsid w:val="00AC72E6"/>
    <w:rsid w:val="00AD4A97"/>
    <w:rsid w:val="00AD78D5"/>
    <w:rsid w:val="00AE1000"/>
    <w:rsid w:val="00AE31A4"/>
    <w:rsid w:val="00AE5DD5"/>
    <w:rsid w:val="00AE64E0"/>
    <w:rsid w:val="00AE69E3"/>
    <w:rsid w:val="00AE7E5F"/>
    <w:rsid w:val="00AF195D"/>
    <w:rsid w:val="00AF67FC"/>
    <w:rsid w:val="00B0162F"/>
    <w:rsid w:val="00B05B73"/>
    <w:rsid w:val="00B0655D"/>
    <w:rsid w:val="00B075C8"/>
    <w:rsid w:val="00B13D19"/>
    <w:rsid w:val="00B20C72"/>
    <w:rsid w:val="00B22409"/>
    <w:rsid w:val="00B23004"/>
    <w:rsid w:val="00B266CC"/>
    <w:rsid w:val="00B31336"/>
    <w:rsid w:val="00B3386B"/>
    <w:rsid w:val="00B41213"/>
    <w:rsid w:val="00B45453"/>
    <w:rsid w:val="00B54AD4"/>
    <w:rsid w:val="00B55449"/>
    <w:rsid w:val="00B603D2"/>
    <w:rsid w:val="00B66862"/>
    <w:rsid w:val="00B6754A"/>
    <w:rsid w:val="00B71A46"/>
    <w:rsid w:val="00B73198"/>
    <w:rsid w:val="00B76E15"/>
    <w:rsid w:val="00B80536"/>
    <w:rsid w:val="00B807A3"/>
    <w:rsid w:val="00B859D8"/>
    <w:rsid w:val="00B87D55"/>
    <w:rsid w:val="00B970E4"/>
    <w:rsid w:val="00BA3A80"/>
    <w:rsid w:val="00BA593E"/>
    <w:rsid w:val="00BB1FBC"/>
    <w:rsid w:val="00BB207A"/>
    <w:rsid w:val="00BB3D85"/>
    <w:rsid w:val="00BB69C6"/>
    <w:rsid w:val="00BB6CD0"/>
    <w:rsid w:val="00BB773C"/>
    <w:rsid w:val="00BC05A7"/>
    <w:rsid w:val="00BC40D1"/>
    <w:rsid w:val="00BC4175"/>
    <w:rsid w:val="00BC6434"/>
    <w:rsid w:val="00BD0354"/>
    <w:rsid w:val="00BD6EBB"/>
    <w:rsid w:val="00BF1E0D"/>
    <w:rsid w:val="00BF59E2"/>
    <w:rsid w:val="00C04264"/>
    <w:rsid w:val="00C05C17"/>
    <w:rsid w:val="00C07986"/>
    <w:rsid w:val="00C10948"/>
    <w:rsid w:val="00C11246"/>
    <w:rsid w:val="00C257CE"/>
    <w:rsid w:val="00C274F5"/>
    <w:rsid w:val="00C30183"/>
    <w:rsid w:val="00C3052E"/>
    <w:rsid w:val="00C30FBE"/>
    <w:rsid w:val="00C318CD"/>
    <w:rsid w:val="00C31D3D"/>
    <w:rsid w:val="00C33E3C"/>
    <w:rsid w:val="00C41087"/>
    <w:rsid w:val="00C43EE3"/>
    <w:rsid w:val="00C450CC"/>
    <w:rsid w:val="00C51088"/>
    <w:rsid w:val="00C521F3"/>
    <w:rsid w:val="00C53133"/>
    <w:rsid w:val="00C53A46"/>
    <w:rsid w:val="00C540A6"/>
    <w:rsid w:val="00C546D6"/>
    <w:rsid w:val="00C55C35"/>
    <w:rsid w:val="00C55C3F"/>
    <w:rsid w:val="00C56983"/>
    <w:rsid w:val="00C63BFA"/>
    <w:rsid w:val="00C764F8"/>
    <w:rsid w:val="00C77037"/>
    <w:rsid w:val="00C813B5"/>
    <w:rsid w:val="00C93F09"/>
    <w:rsid w:val="00C95650"/>
    <w:rsid w:val="00C970D5"/>
    <w:rsid w:val="00C97C5A"/>
    <w:rsid w:val="00CA0997"/>
    <w:rsid w:val="00CA1713"/>
    <w:rsid w:val="00CA1D6F"/>
    <w:rsid w:val="00CA77B9"/>
    <w:rsid w:val="00CB2616"/>
    <w:rsid w:val="00CB39A6"/>
    <w:rsid w:val="00CC3B35"/>
    <w:rsid w:val="00CC6825"/>
    <w:rsid w:val="00CC7847"/>
    <w:rsid w:val="00CD0476"/>
    <w:rsid w:val="00CD0767"/>
    <w:rsid w:val="00CD0EA1"/>
    <w:rsid w:val="00CD113E"/>
    <w:rsid w:val="00CD1C92"/>
    <w:rsid w:val="00CD4430"/>
    <w:rsid w:val="00CD746C"/>
    <w:rsid w:val="00CE17ED"/>
    <w:rsid w:val="00CE2314"/>
    <w:rsid w:val="00CE54B2"/>
    <w:rsid w:val="00CE565C"/>
    <w:rsid w:val="00CE5C89"/>
    <w:rsid w:val="00CE6872"/>
    <w:rsid w:val="00CE70B4"/>
    <w:rsid w:val="00CE75A3"/>
    <w:rsid w:val="00CF359F"/>
    <w:rsid w:val="00CF58D2"/>
    <w:rsid w:val="00CF6FC9"/>
    <w:rsid w:val="00D02433"/>
    <w:rsid w:val="00D02FFE"/>
    <w:rsid w:val="00D03045"/>
    <w:rsid w:val="00D0480E"/>
    <w:rsid w:val="00D048D7"/>
    <w:rsid w:val="00D05606"/>
    <w:rsid w:val="00D07BCD"/>
    <w:rsid w:val="00D13661"/>
    <w:rsid w:val="00D137D4"/>
    <w:rsid w:val="00D139AF"/>
    <w:rsid w:val="00D14F5E"/>
    <w:rsid w:val="00D158F4"/>
    <w:rsid w:val="00D17DC6"/>
    <w:rsid w:val="00D20E2C"/>
    <w:rsid w:val="00D22FC4"/>
    <w:rsid w:val="00D24C97"/>
    <w:rsid w:val="00D30D53"/>
    <w:rsid w:val="00D36470"/>
    <w:rsid w:val="00D369E8"/>
    <w:rsid w:val="00D37FB7"/>
    <w:rsid w:val="00D4062B"/>
    <w:rsid w:val="00D4570D"/>
    <w:rsid w:val="00D535B4"/>
    <w:rsid w:val="00D53F22"/>
    <w:rsid w:val="00D67272"/>
    <w:rsid w:val="00D714FD"/>
    <w:rsid w:val="00D7590A"/>
    <w:rsid w:val="00D84546"/>
    <w:rsid w:val="00D85F65"/>
    <w:rsid w:val="00D875E4"/>
    <w:rsid w:val="00D9115E"/>
    <w:rsid w:val="00D939DE"/>
    <w:rsid w:val="00D93DF1"/>
    <w:rsid w:val="00D941D5"/>
    <w:rsid w:val="00D9432D"/>
    <w:rsid w:val="00D971B9"/>
    <w:rsid w:val="00DA2318"/>
    <w:rsid w:val="00DA23A5"/>
    <w:rsid w:val="00DA5535"/>
    <w:rsid w:val="00DA6168"/>
    <w:rsid w:val="00DB363E"/>
    <w:rsid w:val="00DB55D9"/>
    <w:rsid w:val="00DC20AF"/>
    <w:rsid w:val="00DC23F6"/>
    <w:rsid w:val="00DC2CDC"/>
    <w:rsid w:val="00DC4AC8"/>
    <w:rsid w:val="00DC4F93"/>
    <w:rsid w:val="00DC5B3B"/>
    <w:rsid w:val="00DC5CFB"/>
    <w:rsid w:val="00DC611B"/>
    <w:rsid w:val="00DD06AE"/>
    <w:rsid w:val="00DD2223"/>
    <w:rsid w:val="00DD4311"/>
    <w:rsid w:val="00DE259E"/>
    <w:rsid w:val="00DE58DB"/>
    <w:rsid w:val="00DF6D4E"/>
    <w:rsid w:val="00E01D7C"/>
    <w:rsid w:val="00E07D5A"/>
    <w:rsid w:val="00E1038E"/>
    <w:rsid w:val="00E12D84"/>
    <w:rsid w:val="00E13708"/>
    <w:rsid w:val="00E14FBF"/>
    <w:rsid w:val="00E1516C"/>
    <w:rsid w:val="00E1722B"/>
    <w:rsid w:val="00E17263"/>
    <w:rsid w:val="00E24D37"/>
    <w:rsid w:val="00E3080E"/>
    <w:rsid w:val="00E31574"/>
    <w:rsid w:val="00E4005F"/>
    <w:rsid w:val="00E40B56"/>
    <w:rsid w:val="00E420B6"/>
    <w:rsid w:val="00E4370D"/>
    <w:rsid w:val="00E43834"/>
    <w:rsid w:val="00E45C45"/>
    <w:rsid w:val="00E508F8"/>
    <w:rsid w:val="00E63514"/>
    <w:rsid w:val="00E64A1F"/>
    <w:rsid w:val="00E66E25"/>
    <w:rsid w:val="00E708AA"/>
    <w:rsid w:val="00E72323"/>
    <w:rsid w:val="00E744C3"/>
    <w:rsid w:val="00E749F4"/>
    <w:rsid w:val="00E81BC7"/>
    <w:rsid w:val="00E87E7C"/>
    <w:rsid w:val="00E924DC"/>
    <w:rsid w:val="00E94395"/>
    <w:rsid w:val="00E966F1"/>
    <w:rsid w:val="00E96D0F"/>
    <w:rsid w:val="00E96F8A"/>
    <w:rsid w:val="00EA12DE"/>
    <w:rsid w:val="00EA6546"/>
    <w:rsid w:val="00EB075E"/>
    <w:rsid w:val="00EB3082"/>
    <w:rsid w:val="00EB3BAE"/>
    <w:rsid w:val="00EB7EAE"/>
    <w:rsid w:val="00EC371C"/>
    <w:rsid w:val="00EC3D89"/>
    <w:rsid w:val="00EC4E4F"/>
    <w:rsid w:val="00EC6FB1"/>
    <w:rsid w:val="00EC7784"/>
    <w:rsid w:val="00EC7829"/>
    <w:rsid w:val="00ED064D"/>
    <w:rsid w:val="00ED494F"/>
    <w:rsid w:val="00ED7CB4"/>
    <w:rsid w:val="00ED7F55"/>
    <w:rsid w:val="00EE0E67"/>
    <w:rsid w:val="00EE1176"/>
    <w:rsid w:val="00EE1DA1"/>
    <w:rsid w:val="00EE3F71"/>
    <w:rsid w:val="00EF14E9"/>
    <w:rsid w:val="00EF1B21"/>
    <w:rsid w:val="00EF4857"/>
    <w:rsid w:val="00EF5301"/>
    <w:rsid w:val="00EF6B1D"/>
    <w:rsid w:val="00F00587"/>
    <w:rsid w:val="00F007B9"/>
    <w:rsid w:val="00F062A4"/>
    <w:rsid w:val="00F078C9"/>
    <w:rsid w:val="00F130F2"/>
    <w:rsid w:val="00F22F40"/>
    <w:rsid w:val="00F255EF"/>
    <w:rsid w:val="00F25FF0"/>
    <w:rsid w:val="00F30556"/>
    <w:rsid w:val="00F3262A"/>
    <w:rsid w:val="00F40CD2"/>
    <w:rsid w:val="00F40CF9"/>
    <w:rsid w:val="00F4181E"/>
    <w:rsid w:val="00F43403"/>
    <w:rsid w:val="00F43A7A"/>
    <w:rsid w:val="00F43DB4"/>
    <w:rsid w:val="00F44329"/>
    <w:rsid w:val="00F51A4C"/>
    <w:rsid w:val="00F5561C"/>
    <w:rsid w:val="00F5596D"/>
    <w:rsid w:val="00F560B2"/>
    <w:rsid w:val="00F56E9A"/>
    <w:rsid w:val="00F57100"/>
    <w:rsid w:val="00F5738A"/>
    <w:rsid w:val="00F57B0A"/>
    <w:rsid w:val="00F6015A"/>
    <w:rsid w:val="00F609F2"/>
    <w:rsid w:val="00F62B83"/>
    <w:rsid w:val="00F65C97"/>
    <w:rsid w:val="00F72984"/>
    <w:rsid w:val="00F75155"/>
    <w:rsid w:val="00F76F96"/>
    <w:rsid w:val="00F773EA"/>
    <w:rsid w:val="00F833D3"/>
    <w:rsid w:val="00F9010E"/>
    <w:rsid w:val="00F911C1"/>
    <w:rsid w:val="00F926D6"/>
    <w:rsid w:val="00F9625B"/>
    <w:rsid w:val="00FA2AF4"/>
    <w:rsid w:val="00FA3C78"/>
    <w:rsid w:val="00FA6E58"/>
    <w:rsid w:val="00FB0296"/>
    <w:rsid w:val="00FB6CC7"/>
    <w:rsid w:val="00FC0911"/>
    <w:rsid w:val="00FC0FF7"/>
    <w:rsid w:val="00FC1395"/>
    <w:rsid w:val="00FC2D9A"/>
    <w:rsid w:val="00FC3EEB"/>
    <w:rsid w:val="00FC4E85"/>
    <w:rsid w:val="00FC5A87"/>
    <w:rsid w:val="00FC5B53"/>
    <w:rsid w:val="00FC638E"/>
    <w:rsid w:val="00FC691B"/>
    <w:rsid w:val="00FC7867"/>
    <w:rsid w:val="00FD3739"/>
    <w:rsid w:val="00FD3C3F"/>
    <w:rsid w:val="00FD604A"/>
    <w:rsid w:val="00FE2CDF"/>
    <w:rsid w:val="00FE3984"/>
    <w:rsid w:val="00FE6B49"/>
    <w:rsid w:val="00FF0590"/>
    <w:rsid w:val="00FF501B"/>
    <w:rsid w:val="02EE66BD"/>
    <w:rsid w:val="047F8295"/>
    <w:rsid w:val="06BE8635"/>
    <w:rsid w:val="07BD51DB"/>
    <w:rsid w:val="0D791253"/>
    <w:rsid w:val="0D7AE6E2"/>
    <w:rsid w:val="0FCE498A"/>
    <w:rsid w:val="12EE1CCC"/>
    <w:rsid w:val="13ED6543"/>
    <w:rsid w:val="14CD9D58"/>
    <w:rsid w:val="19E33603"/>
    <w:rsid w:val="1B9E8BFB"/>
    <w:rsid w:val="1BDDBB4E"/>
    <w:rsid w:val="1D8751E3"/>
    <w:rsid w:val="1F0F8DEA"/>
    <w:rsid w:val="1F78487D"/>
    <w:rsid w:val="1F7F5BD9"/>
    <w:rsid w:val="1FED6EE3"/>
    <w:rsid w:val="1FFB8F9F"/>
    <w:rsid w:val="1FFFBBC3"/>
    <w:rsid w:val="23C7AF8C"/>
    <w:rsid w:val="25B62C5F"/>
    <w:rsid w:val="25F6BAAA"/>
    <w:rsid w:val="269B7AAF"/>
    <w:rsid w:val="2777698B"/>
    <w:rsid w:val="27FC3292"/>
    <w:rsid w:val="27FFD56A"/>
    <w:rsid w:val="2D6D3447"/>
    <w:rsid w:val="2D6F1B2D"/>
    <w:rsid w:val="2DBA2504"/>
    <w:rsid w:val="2DCBAD14"/>
    <w:rsid w:val="2DE11C6C"/>
    <w:rsid w:val="2DEF35B1"/>
    <w:rsid w:val="2E7D5A92"/>
    <w:rsid w:val="2ED7126E"/>
    <w:rsid w:val="2EDE5CDE"/>
    <w:rsid w:val="2EF92F76"/>
    <w:rsid w:val="2F6F7D9A"/>
    <w:rsid w:val="2F7C6885"/>
    <w:rsid w:val="2FBB3307"/>
    <w:rsid w:val="2FDDB395"/>
    <w:rsid w:val="2FFCCE4D"/>
    <w:rsid w:val="31AE7B5D"/>
    <w:rsid w:val="339DC6B7"/>
    <w:rsid w:val="35299395"/>
    <w:rsid w:val="35F70A44"/>
    <w:rsid w:val="35FE2532"/>
    <w:rsid w:val="35FE2F4B"/>
    <w:rsid w:val="36D74C67"/>
    <w:rsid w:val="371DBD26"/>
    <w:rsid w:val="37EF1C13"/>
    <w:rsid w:val="37FBA1DE"/>
    <w:rsid w:val="37FFBD93"/>
    <w:rsid w:val="397D0EF6"/>
    <w:rsid w:val="39F52B85"/>
    <w:rsid w:val="39FFC50A"/>
    <w:rsid w:val="3AEDBFC5"/>
    <w:rsid w:val="3B7DB040"/>
    <w:rsid w:val="3BFB657A"/>
    <w:rsid w:val="3BFFD606"/>
    <w:rsid w:val="3D5F1CD2"/>
    <w:rsid w:val="3DBA644E"/>
    <w:rsid w:val="3DDE6A2E"/>
    <w:rsid w:val="3DF38436"/>
    <w:rsid w:val="3DFAEE9B"/>
    <w:rsid w:val="3DFB1397"/>
    <w:rsid w:val="3DFBE9DF"/>
    <w:rsid w:val="3DFF8993"/>
    <w:rsid w:val="3E9FC33A"/>
    <w:rsid w:val="3EF33ADF"/>
    <w:rsid w:val="3EFD3D2C"/>
    <w:rsid w:val="3F3F1E35"/>
    <w:rsid w:val="3F3FD9B9"/>
    <w:rsid w:val="3F5C9F25"/>
    <w:rsid w:val="3F7E063F"/>
    <w:rsid w:val="3FBB646D"/>
    <w:rsid w:val="3FBF9BB3"/>
    <w:rsid w:val="3FC8D30A"/>
    <w:rsid w:val="3FD7C975"/>
    <w:rsid w:val="3FDF56BF"/>
    <w:rsid w:val="3FEFC554"/>
    <w:rsid w:val="3FF799C8"/>
    <w:rsid w:val="3FFB3491"/>
    <w:rsid w:val="3FFDC283"/>
    <w:rsid w:val="3FFFA5D4"/>
    <w:rsid w:val="44FB9D21"/>
    <w:rsid w:val="457E2855"/>
    <w:rsid w:val="4A75ECE2"/>
    <w:rsid w:val="4AEEC3B6"/>
    <w:rsid w:val="4B3D41CE"/>
    <w:rsid w:val="4D8F9A32"/>
    <w:rsid w:val="4DBBFBA2"/>
    <w:rsid w:val="4DF37DA6"/>
    <w:rsid w:val="4F9F9A6C"/>
    <w:rsid w:val="4FB7D54A"/>
    <w:rsid w:val="5193DC8A"/>
    <w:rsid w:val="53FF862A"/>
    <w:rsid w:val="54945910"/>
    <w:rsid w:val="54F5A9CB"/>
    <w:rsid w:val="553E1583"/>
    <w:rsid w:val="56FFB8DB"/>
    <w:rsid w:val="57B60741"/>
    <w:rsid w:val="57BF400E"/>
    <w:rsid w:val="57D5C782"/>
    <w:rsid w:val="57D6EB52"/>
    <w:rsid w:val="593C5DFC"/>
    <w:rsid w:val="59FA16BE"/>
    <w:rsid w:val="5B9B78A4"/>
    <w:rsid w:val="5BFC04D9"/>
    <w:rsid w:val="5CF1110F"/>
    <w:rsid w:val="5D525236"/>
    <w:rsid w:val="5DFD9D8B"/>
    <w:rsid w:val="5EBE6481"/>
    <w:rsid w:val="5EF333F8"/>
    <w:rsid w:val="5EFE6FFD"/>
    <w:rsid w:val="5F5B36D9"/>
    <w:rsid w:val="5F6EB673"/>
    <w:rsid w:val="5F7ED80C"/>
    <w:rsid w:val="5FDE2B09"/>
    <w:rsid w:val="5FE51DEF"/>
    <w:rsid w:val="5FEE8737"/>
    <w:rsid w:val="5FF6676C"/>
    <w:rsid w:val="5FF7115E"/>
    <w:rsid w:val="63034246"/>
    <w:rsid w:val="6373635F"/>
    <w:rsid w:val="63FF021F"/>
    <w:rsid w:val="65AF6F17"/>
    <w:rsid w:val="65FE26BD"/>
    <w:rsid w:val="66CB7A11"/>
    <w:rsid w:val="67357FFE"/>
    <w:rsid w:val="67BADDE3"/>
    <w:rsid w:val="67D62140"/>
    <w:rsid w:val="67D740CC"/>
    <w:rsid w:val="67D7760D"/>
    <w:rsid w:val="67FC83D6"/>
    <w:rsid w:val="67FDBBEE"/>
    <w:rsid w:val="69872FA0"/>
    <w:rsid w:val="69FF709D"/>
    <w:rsid w:val="6A7F96DC"/>
    <w:rsid w:val="6AEFCFE7"/>
    <w:rsid w:val="6B59409D"/>
    <w:rsid w:val="6BAE1268"/>
    <w:rsid w:val="6BEF868A"/>
    <w:rsid w:val="6BF8B5EA"/>
    <w:rsid w:val="6C7FEFB3"/>
    <w:rsid w:val="6DF3995E"/>
    <w:rsid w:val="6DFD943D"/>
    <w:rsid w:val="6E7D3BAA"/>
    <w:rsid w:val="6E97E03A"/>
    <w:rsid w:val="6EDF1916"/>
    <w:rsid w:val="6EDF7F5F"/>
    <w:rsid w:val="6EFC4F30"/>
    <w:rsid w:val="6F5710E5"/>
    <w:rsid w:val="6F5B721B"/>
    <w:rsid w:val="6F6784B4"/>
    <w:rsid w:val="6F7BCDFA"/>
    <w:rsid w:val="6FB5B2B4"/>
    <w:rsid w:val="6FBB641A"/>
    <w:rsid w:val="6FBE3100"/>
    <w:rsid w:val="6FDC8A9D"/>
    <w:rsid w:val="6FF2FA9C"/>
    <w:rsid w:val="6FFD5772"/>
    <w:rsid w:val="6FFFFDBB"/>
    <w:rsid w:val="7079C608"/>
    <w:rsid w:val="70A68CBF"/>
    <w:rsid w:val="727FA884"/>
    <w:rsid w:val="72FEE0A0"/>
    <w:rsid w:val="736E2AA7"/>
    <w:rsid w:val="739F051C"/>
    <w:rsid w:val="73BBE00F"/>
    <w:rsid w:val="73E5F1C3"/>
    <w:rsid w:val="73F9AC41"/>
    <w:rsid w:val="73FBC56F"/>
    <w:rsid w:val="754C32EF"/>
    <w:rsid w:val="75D21C2B"/>
    <w:rsid w:val="75F74FBD"/>
    <w:rsid w:val="75FD7F25"/>
    <w:rsid w:val="767E0DAF"/>
    <w:rsid w:val="767F0846"/>
    <w:rsid w:val="76DF30A2"/>
    <w:rsid w:val="76E33908"/>
    <w:rsid w:val="76FEA714"/>
    <w:rsid w:val="77373A8E"/>
    <w:rsid w:val="773FC975"/>
    <w:rsid w:val="777405E2"/>
    <w:rsid w:val="77AF10B6"/>
    <w:rsid w:val="77BE0BCA"/>
    <w:rsid w:val="77EDC7EB"/>
    <w:rsid w:val="77EE9D84"/>
    <w:rsid w:val="77FB4E50"/>
    <w:rsid w:val="77FD7C5F"/>
    <w:rsid w:val="77FE2A8F"/>
    <w:rsid w:val="77FFF6A6"/>
    <w:rsid w:val="78474F1E"/>
    <w:rsid w:val="784D964E"/>
    <w:rsid w:val="787F04EF"/>
    <w:rsid w:val="78EC3F0B"/>
    <w:rsid w:val="78FFDDA0"/>
    <w:rsid w:val="793E2E21"/>
    <w:rsid w:val="797D96E0"/>
    <w:rsid w:val="797F6FF4"/>
    <w:rsid w:val="79A70FE8"/>
    <w:rsid w:val="79CD1C54"/>
    <w:rsid w:val="79D7B0C4"/>
    <w:rsid w:val="79FE8365"/>
    <w:rsid w:val="79FF71B2"/>
    <w:rsid w:val="7A2D6C5C"/>
    <w:rsid w:val="7A3B2940"/>
    <w:rsid w:val="7ABB6993"/>
    <w:rsid w:val="7AD7014D"/>
    <w:rsid w:val="7AFB8BCC"/>
    <w:rsid w:val="7AFC0CC7"/>
    <w:rsid w:val="7B2B6AC3"/>
    <w:rsid w:val="7B347008"/>
    <w:rsid w:val="7B3AFE97"/>
    <w:rsid w:val="7B5F8F74"/>
    <w:rsid w:val="7B779D97"/>
    <w:rsid w:val="7B7B1216"/>
    <w:rsid w:val="7B7D54C5"/>
    <w:rsid w:val="7B7F5AF4"/>
    <w:rsid w:val="7BBA544C"/>
    <w:rsid w:val="7BDEFEB5"/>
    <w:rsid w:val="7BFEC372"/>
    <w:rsid w:val="7C7B8215"/>
    <w:rsid w:val="7CCD55BB"/>
    <w:rsid w:val="7CEDF700"/>
    <w:rsid w:val="7D36263C"/>
    <w:rsid w:val="7DB7FCA7"/>
    <w:rsid w:val="7DBF747F"/>
    <w:rsid w:val="7DBFC52A"/>
    <w:rsid w:val="7DEBBA6D"/>
    <w:rsid w:val="7DF12BBF"/>
    <w:rsid w:val="7DF47FBC"/>
    <w:rsid w:val="7DFE014F"/>
    <w:rsid w:val="7DFEBDFD"/>
    <w:rsid w:val="7E4E7244"/>
    <w:rsid w:val="7E7F6C12"/>
    <w:rsid w:val="7ED366BD"/>
    <w:rsid w:val="7EDBFA3F"/>
    <w:rsid w:val="7EF19E84"/>
    <w:rsid w:val="7EFF760D"/>
    <w:rsid w:val="7F3371F4"/>
    <w:rsid w:val="7F3EC24F"/>
    <w:rsid w:val="7F4FD95C"/>
    <w:rsid w:val="7F5FFCCD"/>
    <w:rsid w:val="7F7A9FAE"/>
    <w:rsid w:val="7F7B030D"/>
    <w:rsid w:val="7F7CA5B6"/>
    <w:rsid w:val="7F814D6D"/>
    <w:rsid w:val="7F96A8E9"/>
    <w:rsid w:val="7F99756F"/>
    <w:rsid w:val="7F9F485E"/>
    <w:rsid w:val="7F9F4EF7"/>
    <w:rsid w:val="7FAF1234"/>
    <w:rsid w:val="7FAF545F"/>
    <w:rsid w:val="7FB5AED8"/>
    <w:rsid w:val="7FBD30CF"/>
    <w:rsid w:val="7FBDACF5"/>
    <w:rsid w:val="7FBDE523"/>
    <w:rsid w:val="7FCBE689"/>
    <w:rsid w:val="7FD68558"/>
    <w:rsid w:val="7FDF73C8"/>
    <w:rsid w:val="7FE781BE"/>
    <w:rsid w:val="7FEE385D"/>
    <w:rsid w:val="7FEEB663"/>
    <w:rsid w:val="7FEF114F"/>
    <w:rsid w:val="7FEF20BC"/>
    <w:rsid w:val="7FF226FB"/>
    <w:rsid w:val="7FF329C4"/>
    <w:rsid w:val="7FF6AA8D"/>
    <w:rsid w:val="7FF701E5"/>
    <w:rsid w:val="7FF71CA3"/>
    <w:rsid w:val="7FFB4EEC"/>
    <w:rsid w:val="7FFB6C4D"/>
    <w:rsid w:val="7FFBF671"/>
    <w:rsid w:val="7FFEA4D7"/>
    <w:rsid w:val="7FFF450B"/>
    <w:rsid w:val="7FFF8D5B"/>
    <w:rsid w:val="7FFF93AC"/>
    <w:rsid w:val="7FFF984B"/>
    <w:rsid w:val="8B1EC552"/>
    <w:rsid w:val="8D3FEB47"/>
    <w:rsid w:val="8DD6B6F1"/>
    <w:rsid w:val="8F3F500D"/>
    <w:rsid w:val="91FD2CF5"/>
    <w:rsid w:val="9727CD26"/>
    <w:rsid w:val="973FD03A"/>
    <w:rsid w:val="99F36DB9"/>
    <w:rsid w:val="9ABF21E2"/>
    <w:rsid w:val="9BF73047"/>
    <w:rsid w:val="9D9FBB9E"/>
    <w:rsid w:val="9E7E3871"/>
    <w:rsid w:val="9F369B44"/>
    <w:rsid w:val="9F6B4FB7"/>
    <w:rsid w:val="9FEB1C91"/>
    <w:rsid w:val="A1DF969F"/>
    <w:rsid w:val="A5ABECE4"/>
    <w:rsid w:val="ABFFBDD4"/>
    <w:rsid w:val="ADE319F7"/>
    <w:rsid w:val="ADF5D28B"/>
    <w:rsid w:val="AFBFCCAA"/>
    <w:rsid w:val="AFBFE436"/>
    <w:rsid w:val="AFD62462"/>
    <w:rsid w:val="AFDF1890"/>
    <w:rsid w:val="AFDF3CE4"/>
    <w:rsid w:val="AFF7964D"/>
    <w:rsid w:val="AFFC22D4"/>
    <w:rsid w:val="B24B17AA"/>
    <w:rsid w:val="B2BBCF39"/>
    <w:rsid w:val="B31D3C9D"/>
    <w:rsid w:val="B36EA60D"/>
    <w:rsid w:val="B3D524AC"/>
    <w:rsid w:val="B57B9907"/>
    <w:rsid w:val="B5B88FFA"/>
    <w:rsid w:val="B5BB1580"/>
    <w:rsid w:val="B5FF27C7"/>
    <w:rsid w:val="B5FF8B97"/>
    <w:rsid w:val="B6FB23B2"/>
    <w:rsid w:val="B7FB2665"/>
    <w:rsid w:val="B8CF4430"/>
    <w:rsid w:val="BB1D4854"/>
    <w:rsid w:val="BBAF3E6A"/>
    <w:rsid w:val="BBFE5107"/>
    <w:rsid w:val="BBFF8B0F"/>
    <w:rsid w:val="BCCF97EE"/>
    <w:rsid w:val="BD2731E8"/>
    <w:rsid w:val="BDF7CA49"/>
    <w:rsid w:val="BDFE0410"/>
    <w:rsid w:val="BEAFE43A"/>
    <w:rsid w:val="BEF71245"/>
    <w:rsid w:val="BEFFF1EF"/>
    <w:rsid w:val="BF1F318F"/>
    <w:rsid w:val="BF4EFACC"/>
    <w:rsid w:val="BF5F65CA"/>
    <w:rsid w:val="BF652BD9"/>
    <w:rsid w:val="BF73B1DB"/>
    <w:rsid w:val="BF9FC1AA"/>
    <w:rsid w:val="BFD5E7A0"/>
    <w:rsid w:val="BFFE0D0C"/>
    <w:rsid w:val="BFFF20ED"/>
    <w:rsid w:val="BFFF571B"/>
    <w:rsid w:val="BFFF5ACA"/>
    <w:rsid w:val="BFFFBAAD"/>
    <w:rsid w:val="C5C93B28"/>
    <w:rsid w:val="C6DBBDA9"/>
    <w:rsid w:val="C71F9263"/>
    <w:rsid w:val="CAEF1F0A"/>
    <w:rsid w:val="CC175350"/>
    <w:rsid w:val="CDAEA6A4"/>
    <w:rsid w:val="CDBFA005"/>
    <w:rsid w:val="CDE94998"/>
    <w:rsid w:val="CDFFED1C"/>
    <w:rsid w:val="CFD7705B"/>
    <w:rsid w:val="CFDD66D3"/>
    <w:rsid w:val="CFFBE2CC"/>
    <w:rsid w:val="D1F89C94"/>
    <w:rsid w:val="D376339E"/>
    <w:rsid w:val="D3BD5320"/>
    <w:rsid w:val="D57DECB9"/>
    <w:rsid w:val="D6AFCDAF"/>
    <w:rsid w:val="D6D1B20A"/>
    <w:rsid w:val="D6DB58F3"/>
    <w:rsid w:val="D6E70668"/>
    <w:rsid w:val="D7FF40BA"/>
    <w:rsid w:val="D977F564"/>
    <w:rsid w:val="D97E1B5E"/>
    <w:rsid w:val="D9DEBD57"/>
    <w:rsid w:val="D9E7AE61"/>
    <w:rsid w:val="DA5911AA"/>
    <w:rsid w:val="DB7FB017"/>
    <w:rsid w:val="DBB9D248"/>
    <w:rsid w:val="DBF9405A"/>
    <w:rsid w:val="DBFBC5F7"/>
    <w:rsid w:val="DBFE2058"/>
    <w:rsid w:val="DC1EEB8A"/>
    <w:rsid w:val="DD5776E4"/>
    <w:rsid w:val="DD6931F9"/>
    <w:rsid w:val="DDBF8AE9"/>
    <w:rsid w:val="DDCF87FB"/>
    <w:rsid w:val="DDD37EA2"/>
    <w:rsid w:val="DDED0C23"/>
    <w:rsid w:val="DE64AF8B"/>
    <w:rsid w:val="DEBFF46E"/>
    <w:rsid w:val="DEFB7332"/>
    <w:rsid w:val="DEFF0C2E"/>
    <w:rsid w:val="DF3FAD7F"/>
    <w:rsid w:val="DF574CA3"/>
    <w:rsid w:val="DF59E382"/>
    <w:rsid w:val="DF70A940"/>
    <w:rsid w:val="DF7B7049"/>
    <w:rsid w:val="DF7F31B9"/>
    <w:rsid w:val="DF8F3A54"/>
    <w:rsid w:val="DFE599F4"/>
    <w:rsid w:val="DFE9DC69"/>
    <w:rsid w:val="DFEF5912"/>
    <w:rsid w:val="DFEFCF3D"/>
    <w:rsid w:val="DFF5CEA1"/>
    <w:rsid w:val="DFF78294"/>
    <w:rsid w:val="E3FA3E61"/>
    <w:rsid w:val="E3FF2DA9"/>
    <w:rsid w:val="E44C8590"/>
    <w:rsid w:val="E66E4F95"/>
    <w:rsid w:val="E77F3D45"/>
    <w:rsid w:val="E79F59FC"/>
    <w:rsid w:val="E7B2DE6C"/>
    <w:rsid w:val="E7C72F1B"/>
    <w:rsid w:val="E7D74A30"/>
    <w:rsid w:val="E7FF8111"/>
    <w:rsid w:val="E97C21DF"/>
    <w:rsid w:val="E9AD7D66"/>
    <w:rsid w:val="EA342FDE"/>
    <w:rsid w:val="EA7B0CD5"/>
    <w:rsid w:val="EAD9B6AC"/>
    <w:rsid w:val="EAFF99AB"/>
    <w:rsid w:val="EB67AE46"/>
    <w:rsid w:val="EBFFD304"/>
    <w:rsid w:val="ECCE28A5"/>
    <w:rsid w:val="ED8E567F"/>
    <w:rsid w:val="EDBF1575"/>
    <w:rsid w:val="EDDD3FFB"/>
    <w:rsid w:val="EDFA1467"/>
    <w:rsid w:val="EDFF02E4"/>
    <w:rsid w:val="EEF36283"/>
    <w:rsid w:val="EEFAC66C"/>
    <w:rsid w:val="EEFBF814"/>
    <w:rsid w:val="EEFF1B00"/>
    <w:rsid w:val="EF3F834A"/>
    <w:rsid w:val="EF56A2A3"/>
    <w:rsid w:val="EF6ECEB1"/>
    <w:rsid w:val="EF7A3236"/>
    <w:rsid w:val="EF7CEC51"/>
    <w:rsid w:val="EF96207C"/>
    <w:rsid w:val="EFAF4DD4"/>
    <w:rsid w:val="EFB70CAE"/>
    <w:rsid w:val="EFBF433A"/>
    <w:rsid w:val="EFDDF53E"/>
    <w:rsid w:val="EFEDE8C0"/>
    <w:rsid w:val="EFEE6D39"/>
    <w:rsid w:val="EFFB6DB9"/>
    <w:rsid w:val="EFFD597A"/>
    <w:rsid w:val="EFFEF5B3"/>
    <w:rsid w:val="EFFF0E93"/>
    <w:rsid w:val="EFFF1030"/>
    <w:rsid w:val="EFFF5085"/>
    <w:rsid w:val="EFFFCD12"/>
    <w:rsid w:val="F17E7791"/>
    <w:rsid w:val="F1FF63D7"/>
    <w:rsid w:val="F3BC8AD6"/>
    <w:rsid w:val="F3BF428F"/>
    <w:rsid w:val="F3DF5B11"/>
    <w:rsid w:val="F3FB639B"/>
    <w:rsid w:val="F3FFAC6E"/>
    <w:rsid w:val="F4DECC8B"/>
    <w:rsid w:val="F57E0159"/>
    <w:rsid w:val="F5A53A16"/>
    <w:rsid w:val="F5FBF8A4"/>
    <w:rsid w:val="F5FFB313"/>
    <w:rsid w:val="F5FFE198"/>
    <w:rsid w:val="F6BD1E76"/>
    <w:rsid w:val="F6F75502"/>
    <w:rsid w:val="F6FD5797"/>
    <w:rsid w:val="F71F1AED"/>
    <w:rsid w:val="F75ABCE3"/>
    <w:rsid w:val="F75F161F"/>
    <w:rsid w:val="F79ABC85"/>
    <w:rsid w:val="F79DE2FF"/>
    <w:rsid w:val="F7BBFD40"/>
    <w:rsid w:val="F7BD2C7F"/>
    <w:rsid w:val="F7D7283C"/>
    <w:rsid w:val="F7EB6715"/>
    <w:rsid w:val="F7EF90DD"/>
    <w:rsid w:val="F7EFE950"/>
    <w:rsid w:val="F7F7A601"/>
    <w:rsid w:val="F7FB7558"/>
    <w:rsid w:val="F7FC2E4F"/>
    <w:rsid w:val="F7FDF608"/>
    <w:rsid w:val="F7FECF44"/>
    <w:rsid w:val="F9BD3289"/>
    <w:rsid w:val="F9BF3963"/>
    <w:rsid w:val="F9D98648"/>
    <w:rsid w:val="F9DFA392"/>
    <w:rsid w:val="F9EADE88"/>
    <w:rsid w:val="F9FF025A"/>
    <w:rsid w:val="FA3F25AE"/>
    <w:rsid w:val="FAB71E9C"/>
    <w:rsid w:val="FADF0DFD"/>
    <w:rsid w:val="FB14B61A"/>
    <w:rsid w:val="FB19EC58"/>
    <w:rsid w:val="FB1FAEC4"/>
    <w:rsid w:val="FBCDF278"/>
    <w:rsid w:val="FBD77F8C"/>
    <w:rsid w:val="FBDD35CB"/>
    <w:rsid w:val="FBEB6BBF"/>
    <w:rsid w:val="FBF36A06"/>
    <w:rsid w:val="FBFB12B3"/>
    <w:rsid w:val="FBFE0B83"/>
    <w:rsid w:val="FBFF02EA"/>
    <w:rsid w:val="FCAD95F7"/>
    <w:rsid w:val="FCBAEA8F"/>
    <w:rsid w:val="FCCE1D3E"/>
    <w:rsid w:val="FCDB9475"/>
    <w:rsid w:val="FD7B0665"/>
    <w:rsid w:val="FD7D3C12"/>
    <w:rsid w:val="FDBD6043"/>
    <w:rsid w:val="FDBF7AD8"/>
    <w:rsid w:val="FDCE85CF"/>
    <w:rsid w:val="FDE7EEBD"/>
    <w:rsid w:val="FDEF95B9"/>
    <w:rsid w:val="FDF11FC4"/>
    <w:rsid w:val="FDF257E2"/>
    <w:rsid w:val="FDFB2F8F"/>
    <w:rsid w:val="FDFF3C5F"/>
    <w:rsid w:val="FDFFDBAC"/>
    <w:rsid w:val="FE1F65AB"/>
    <w:rsid w:val="FE5180E7"/>
    <w:rsid w:val="FE77851C"/>
    <w:rsid w:val="FE7E3E72"/>
    <w:rsid w:val="FE7F1220"/>
    <w:rsid w:val="FE7F730B"/>
    <w:rsid w:val="FE9F27A5"/>
    <w:rsid w:val="FE9F8DDC"/>
    <w:rsid w:val="FEAF2D43"/>
    <w:rsid w:val="FEB714D5"/>
    <w:rsid w:val="FEB982CE"/>
    <w:rsid w:val="FEBE57E9"/>
    <w:rsid w:val="FEDD3227"/>
    <w:rsid w:val="FEDE5E0A"/>
    <w:rsid w:val="FEEF633E"/>
    <w:rsid w:val="FEFF790B"/>
    <w:rsid w:val="FEFF9CBE"/>
    <w:rsid w:val="FF3ED863"/>
    <w:rsid w:val="FF3FB9D7"/>
    <w:rsid w:val="FF3FFA67"/>
    <w:rsid w:val="FF677661"/>
    <w:rsid w:val="FF70BB45"/>
    <w:rsid w:val="FF760F64"/>
    <w:rsid w:val="FF795DED"/>
    <w:rsid w:val="FF7F68BD"/>
    <w:rsid w:val="FF97391E"/>
    <w:rsid w:val="FFA78F71"/>
    <w:rsid w:val="FFAE975F"/>
    <w:rsid w:val="FFAEF0E2"/>
    <w:rsid w:val="FFBB9304"/>
    <w:rsid w:val="FFBCA01D"/>
    <w:rsid w:val="FFBD4CC6"/>
    <w:rsid w:val="FFCD6624"/>
    <w:rsid w:val="FFDB69C4"/>
    <w:rsid w:val="FFDBC6EC"/>
    <w:rsid w:val="FFDE3B8E"/>
    <w:rsid w:val="FFDFCC32"/>
    <w:rsid w:val="FFE34BB2"/>
    <w:rsid w:val="FFE3B0AF"/>
    <w:rsid w:val="FFED3F35"/>
    <w:rsid w:val="FFED94DF"/>
    <w:rsid w:val="FFEF235C"/>
    <w:rsid w:val="FFEF2F74"/>
    <w:rsid w:val="FFEF37AE"/>
    <w:rsid w:val="FFF11B4D"/>
    <w:rsid w:val="FFF7AFEC"/>
    <w:rsid w:val="FFF7C780"/>
    <w:rsid w:val="FFF8D720"/>
    <w:rsid w:val="FFFA820F"/>
    <w:rsid w:val="FFFB4FA7"/>
    <w:rsid w:val="FFFD000F"/>
    <w:rsid w:val="FFFD0E40"/>
    <w:rsid w:val="FFFDE456"/>
    <w:rsid w:val="FFFF6269"/>
    <w:rsid w:val="FFFFF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spacing w:line="360" w:lineRule="auto"/>
      <w:outlineLvl w:val="0"/>
    </w:pPr>
    <w:rPr>
      <w:rFonts w:ascii="宋体" w:hAnsi="宋体" w:eastAsia="黑体" w:cs="Times New Roman"/>
      <w:b/>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link w:val="29"/>
    <w:unhideWhenUsed/>
    <w:qFormat/>
    <w:uiPriority w:val="99"/>
    <w:pPr>
      <w:spacing w:after="120"/>
    </w:pPr>
  </w:style>
  <w:style w:type="paragraph" w:styleId="4">
    <w:name w:val="Body Text Indent"/>
    <w:basedOn w:val="1"/>
    <w:link w:val="24"/>
    <w:unhideWhenUsed/>
    <w:qFormat/>
    <w:uiPriority w:val="99"/>
    <w:pPr>
      <w:spacing w:after="120"/>
      <w:ind w:left="420" w:leftChars="200"/>
    </w:pPr>
  </w:style>
  <w:style w:type="paragraph" w:styleId="5">
    <w:name w:val="toc 3"/>
    <w:basedOn w:val="1"/>
    <w:next w:val="1"/>
    <w:unhideWhenUsed/>
    <w:qFormat/>
    <w:uiPriority w:val="39"/>
    <w:pPr>
      <w:ind w:left="840" w:leftChars="400"/>
    </w:pPr>
  </w:style>
  <w:style w:type="paragraph" w:styleId="6">
    <w:name w:val="Plain Text"/>
    <w:basedOn w:val="1"/>
    <w:unhideWhenUsed/>
    <w:uiPriority w:val="99"/>
    <w:rPr>
      <w:rFonts w:hAnsi="Courier New" w:cs="Courier New" w:asciiTheme="minorEastAsia"/>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Subtitle"/>
    <w:basedOn w:val="1"/>
    <w:next w:val="1"/>
    <w:link w:val="2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4"/>
    <w:link w:val="25"/>
    <w:unhideWhenUsed/>
    <w:qFormat/>
    <w:uiPriority w:val="99"/>
    <w:pPr>
      <w:ind w:firstLine="420" w:firstLineChars="200"/>
    </w:p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u w:val="single"/>
    </w:rPr>
  </w:style>
  <w:style w:type="character" w:customStyle="1" w:styleId="20">
    <w:name w:val="页眉 Char"/>
    <w:basedOn w:val="18"/>
    <w:link w:val="10"/>
    <w:qFormat/>
    <w:uiPriority w:val="99"/>
    <w:rPr>
      <w:sz w:val="18"/>
      <w:szCs w:val="18"/>
    </w:rPr>
  </w:style>
  <w:style w:type="character" w:customStyle="1" w:styleId="21">
    <w:name w:val="页脚 Char"/>
    <w:basedOn w:val="18"/>
    <w:link w:val="9"/>
    <w:qFormat/>
    <w:uiPriority w:val="99"/>
    <w:rPr>
      <w:sz w:val="18"/>
      <w:szCs w:val="18"/>
    </w:rPr>
  </w:style>
  <w:style w:type="paragraph" w:customStyle="1" w:styleId="22">
    <w:name w:val="列出段落1"/>
    <w:basedOn w:val="1"/>
    <w:qFormat/>
    <w:uiPriority w:val="99"/>
    <w:pPr>
      <w:ind w:firstLine="420" w:firstLineChars="200"/>
    </w:pPr>
  </w:style>
  <w:style w:type="character" w:customStyle="1" w:styleId="23">
    <w:name w:val="副标题 Char"/>
    <w:basedOn w:val="18"/>
    <w:link w:val="12"/>
    <w:qFormat/>
    <w:uiPriority w:val="11"/>
    <w:rPr>
      <w:rFonts w:eastAsia="宋体" w:asciiTheme="majorHAnsi" w:hAnsiTheme="majorHAnsi" w:cstheme="majorBidi"/>
      <w:b/>
      <w:bCs/>
      <w:kern w:val="28"/>
      <w:sz w:val="32"/>
      <w:szCs w:val="32"/>
    </w:rPr>
  </w:style>
  <w:style w:type="character" w:customStyle="1" w:styleId="24">
    <w:name w:val="正文文本缩进 Char"/>
    <w:basedOn w:val="18"/>
    <w:link w:val="4"/>
    <w:semiHidden/>
    <w:qFormat/>
    <w:uiPriority w:val="99"/>
  </w:style>
  <w:style w:type="character" w:customStyle="1" w:styleId="25">
    <w:name w:val="正文首行缩进 2 Char"/>
    <w:basedOn w:val="24"/>
    <w:link w:val="15"/>
    <w:qFormat/>
    <w:uiPriority w:val="99"/>
  </w:style>
  <w:style w:type="character" w:customStyle="1" w:styleId="26">
    <w:name w:val="标题 1 Char"/>
    <w:basedOn w:val="18"/>
    <w:link w:val="3"/>
    <w:qFormat/>
    <w:uiPriority w:val="0"/>
    <w:rPr>
      <w:rFonts w:ascii="宋体" w:hAnsi="宋体" w:eastAsia="黑体" w:cs="Times New Roman"/>
      <w:b/>
      <w:sz w:val="28"/>
      <w:szCs w:val="28"/>
    </w:rPr>
  </w:style>
  <w:style w:type="character" w:customStyle="1" w:styleId="27">
    <w:name w:val="bjh-p"/>
    <w:basedOn w:val="18"/>
    <w:qFormat/>
    <w:uiPriority w:val="0"/>
  </w:style>
  <w:style w:type="paragraph" w:customStyle="1" w:styleId="28">
    <w:name w:val="列表段落1"/>
    <w:basedOn w:val="1"/>
    <w:qFormat/>
    <w:uiPriority w:val="99"/>
    <w:pPr>
      <w:ind w:firstLine="420" w:firstLineChars="200"/>
    </w:pPr>
  </w:style>
  <w:style w:type="character" w:customStyle="1" w:styleId="29">
    <w:name w:val="正文文本 Char"/>
    <w:basedOn w:val="18"/>
    <w:link w:val="2"/>
    <w:qFormat/>
    <w:uiPriority w:val="99"/>
    <w:rPr>
      <w:rFonts w:asciiTheme="minorHAnsi" w:hAnsiTheme="minorHAnsi" w:eastAsiaTheme="minorEastAsia" w:cstheme="minorBidi"/>
      <w:kern w:val="2"/>
      <w:sz w:val="21"/>
      <w:szCs w:val="22"/>
    </w:rPr>
  </w:style>
  <w:style w:type="character" w:customStyle="1" w:styleId="30">
    <w:name w:val="批注框文本 Char"/>
    <w:basedOn w:val="18"/>
    <w:link w:val="8"/>
    <w:semiHidden/>
    <w:qFormat/>
    <w:uiPriority w:val="99"/>
    <w:rPr>
      <w:rFonts w:asciiTheme="minorHAnsi" w:hAnsiTheme="minorHAnsi" w:eastAsiaTheme="minorEastAsia" w:cstheme="minorBidi"/>
      <w:kern w:val="2"/>
      <w:sz w:val="18"/>
      <w:szCs w:val="18"/>
    </w:rPr>
  </w:style>
  <w:style w:type="paragraph" w:styleId="31">
    <w:name w:val="List Paragraph"/>
    <w:basedOn w:val="1"/>
    <w:qFormat/>
    <w:uiPriority w:val="99"/>
    <w:pPr>
      <w:ind w:firstLine="420" w:firstLineChars="200"/>
    </w:pPr>
  </w:style>
  <w:style w:type="character" w:customStyle="1" w:styleId="32">
    <w:name w:val="日期 Char"/>
    <w:basedOn w:val="18"/>
    <w:link w:val="7"/>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35770;&#25991;\&#21326;&#20892;\&#21021;&#31295;\&#20116;&#24180;&#32423;2&#29677;&#23398;&#29983;&#21517;&#2133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4582239720035"/>
          <c:y val="0.0509259259259259"/>
          <c:w val="0.823986220472441"/>
          <c:h val="0.841527777777778"/>
        </c:manualLayout>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Sheet3!$B$32:$B$33</c:f>
              <c:strCache>
                <c:ptCount val="2"/>
                <c:pt idx="0">
                  <c:v>男生</c:v>
                </c:pt>
                <c:pt idx="1">
                  <c:v>女生</c:v>
                </c:pt>
              </c:strCache>
            </c:strRef>
          </c:cat>
          <c:val>
            <c:numRef>
              <c:f>Sheet3!$C$32:$C$33</c:f>
              <c:numCache>
                <c:formatCode>General</c:formatCode>
                <c:ptCount val="2"/>
                <c:pt idx="0">
                  <c:v>19</c:v>
                </c:pt>
                <c:pt idx="1">
                  <c:v>29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0"/>
              <c:layout>
                <c:manualLayout>
                  <c:x val="-0.026995406824147"/>
                  <c:y val="-0.08832932341790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84376093613298"/>
                  <c:y val="-0.028217410323709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604899387576553"/>
                  <c:y val="-0.14146070282881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Sheet3!$B$7:$B$15</c:f>
              <c:strCache>
                <c:ptCount val="9"/>
                <c:pt idx="0">
                  <c:v>广东省</c:v>
                </c:pt>
                <c:pt idx="1">
                  <c:v>湖南省</c:v>
                </c:pt>
                <c:pt idx="2">
                  <c:v>湖北省</c:v>
                </c:pt>
                <c:pt idx="3">
                  <c:v>江西省</c:v>
                </c:pt>
                <c:pt idx="4">
                  <c:v>河南省</c:v>
                </c:pt>
                <c:pt idx="5">
                  <c:v>四川省</c:v>
                </c:pt>
                <c:pt idx="6">
                  <c:v>贵州省</c:v>
                </c:pt>
                <c:pt idx="7">
                  <c:v>陕西省</c:v>
                </c:pt>
                <c:pt idx="8">
                  <c:v>加拿大</c:v>
                </c:pt>
              </c:strCache>
            </c:strRef>
          </c:cat>
          <c:val>
            <c:numRef>
              <c:f>Sheet3!$D$7:$D$15</c:f>
              <c:numCache>
                <c:formatCode>General</c:formatCode>
                <c:ptCount val="9"/>
                <c:pt idx="0">
                  <c:v>17</c:v>
                </c:pt>
                <c:pt idx="1">
                  <c:v>14</c:v>
                </c:pt>
                <c:pt idx="2">
                  <c:v>5</c:v>
                </c:pt>
                <c:pt idx="3">
                  <c:v>3</c:v>
                </c:pt>
                <c:pt idx="4">
                  <c:v>3</c:v>
                </c:pt>
                <c:pt idx="5">
                  <c:v>2</c:v>
                </c:pt>
                <c:pt idx="6">
                  <c:v>2</c:v>
                </c:pt>
                <c:pt idx="7">
                  <c:v>1</c:v>
                </c:pt>
                <c:pt idx="8">
                  <c:v>1</c:v>
                </c:pt>
              </c:numCache>
            </c:numRef>
          </c:val>
        </c:ser>
        <c:dLbls>
          <c:showLegendKey val="0"/>
          <c:showVal val="0"/>
          <c:showCatName val="1"/>
          <c:showSerName val="0"/>
          <c:showPercent val="1"/>
          <c:showBubbleSize val="0"/>
        </c:dLbls>
      </c:pie3DChart>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801C0-EF28-46C9-962C-D2C8D4E04D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8170</Words>
  <Characters>10025</Characters>
  <Lines>89</Lines>
  <Paragraphs>25</Paragraphs>
  <TotalTime>22</TotalTime>
  <ScaleCrop>false</ScaleCrop>
  <LinksUpToDate>false</LinksUpToDate>
  <CharactersWithSpaces>10609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2021-12-20T02:41:00Z</dcterms:created>
  <dc:creator>123</dc:creator>
  <cp:lastModifiedBy>Wayne</cp:lastModifiedBy>
  <dcterms:modified xsi:type="dcterms:W3CDTF">2022-10-22T08:37:54Z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C6FD95AAB8CE47BA85BEF477E4A80095</vt:lpwstr>
  </property>
</Properties>
</file>